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A0D4" w14:textId="7415EEF5" w:rsidR="00FB1E7D" w:rsidRDefault="00FB1E7D">
      <w:bookmarkStart w:id="0" w:name="_Hlk59095052"/>
    </w:p>
    <w:p w14:paraId="4B9E3B15" w14:textId="77777777" w:rsidR="004A33B5" w:rsidRDefault="004A33B5"/>
    <w:p w14:paraId="36818263" w14:textId="02EEE17D" w:rsidR="00490543" w:rsidRPr="00AC3B49" w:rsidRDefault="00AC3B49" w:rsidP="004A33B5">
      <w:pPr>
        <w:tabs>
          <w:tab w:val="left" w:pos="-284"/>
          <w:tab w:val="left" w:pos="0"/>
        </w:tabs>
        <w:rPr>
          <w:rFonts w:asciiTheme="minorHAnsi" w:hAnsiTheme="minorHAnsi"/>
          <w:bCs/>
          <w:lang w:val="en-US"/>
        </w:rPr>
      </w:pPr>
      <w:r w:rsidRPr="00AC3B49">
        <w:rPr>
          <w:rFonts w:asciiTheme="minorHAnsi" w:hAnsiTheme="minorHAnsi"/>
          <w:b/>
          <w:bCs/>
          <w:i/>
          <w:iCs/>
          <w:sz w:val="30"/>
          <w:lang w:val="en-GB"/>
        </w:rPr>
        <w:t>Application form for assessment of theoretical requirements BAPD</w:t>
      </w:r>
    </w:p>
    <w:p w14:paraId="285A37FC" w14:textId="77777777" w:rsidR="00AC3B49" w:rsidRDefault="00AC3B49" w:rsidP="004A33B5">
      <w:pPr>
        <w:tabs>
          <w:tab w:val="left" w:pos="-284"/>
          <w:tab w:val="left" w:pos="0"/>
        </w:tabs>
        <w:rPr>
          <w:rFonts w:asciiTheme="minorHAnsi" w:hAnsiTheme="minorHAnsi"/>
          <w:bCs/>
          <w:lang w:val="en-US"/>
        </w:rPr>
      </w:pPr>
    </w:p>
    <w:p w14:paraId="0E972A04" w14:textId="77777777" w:rsidR="00575707" w:rsidRPr="00025E23" w:rsidRDefault="00575707" w:rsidP="00575707">
      <w:pPr>
        <w:tabs>
          <w:tab w:val="left" w:pos="-284"/>
          <w:tab w:val="left" w:pos="0"/>
        </w:tabs>
        <w:rPr>
          <w:rFonts w:asciiTheme="minorHAnsi" w:hAnsiTheme="minorHAnsi"/>
          <w:bCs/>
          <w:lang w:val="en"/>
        </w:rPr>
      </w:pPr>
      <w:r w:rsidRPr="00025E23">
        <w:rPr>
          <w:rFonts w:asciiTheme="minorHAnsi" w:hAnsiTheme="minorHAnsi"/>
          <w:bCs/>
          <w:lang w:val="en"/>
        </w:rPr>
        <w:t>This application form can be used to submit courses that are not accredited by the BAPD NIP Committee or foreign ones for assessment. Applications that are not fully completed or applications with missing attachments will not be processed.</w:t>
      </w:r>
    </w:p>
    <w:p w14:paraId="418B6660" w14:textId="77777777" w:rsidR="004A33B5" w:rsidRPr="00575707" w:rsidRDefault="004A33B5" w:rsidP="004A33B5">
      <w:pPr>
        <w:tabs>
          <w:tab w:val="left" w:pos="-284"/>
          <w:tab w:val="left" w:pos="0"/>
        </w:tabs>
        <w:rPr>
          <w:rFonts w:asciiTheme="minorHAnsi" w:hAnsiTheme="minorHAnsi"/>
          <w:bCs/>
          <w:lang w:val="en"/>
        </w:rPr>
      </w:pPr>
    </w:p>
    <w:p w14:paraId="4F3EF26B" w14:textId="77777777" w:rsidR="00490543" w:rsidRPr="00575707" w:rsidRDefault="00490543" w:rsidP="004A33B5">
      <w:pPr>
        <w:tabs>
          <w:tab w:val="left" w:pos="-284"/>
          <w:tab w:val="left" w:pos="0"/>
        </w:tabs>
        <w:rPr>
          <w:rFonts w:asciiTheme="minorHAnsi" w:hAnsiTheme="minorHAnsi"/>
          <w:bCs/>
          <w:lang w:val="en-US"/>
        </w:rPr>
      </w:pPr>
    </w:p>
    <w:p w14:paraId="44F571B7" w14:textId="77777777" w:rsidR="00575707" w:rsidRPr="00025E23" w:rsidRDefault="00575707" w:rsidP="00575707">
      <w:pPr>
        <w:tabs>
          <w:tab w:val="left" w:pos="-284"/>
          <w:tab w:val="left" w:pos="0"/>
        </w:tabs>
        <w:rPr>
          <w:rFonts w:asciiTheme="minorHAnsi" w:hAnsiTheme="minorHAnsi"/>
          <w:bCs/>
          <w:lang w:val="en"/>
        </w:rPr>
      </w:pPr>
      <w:r w:rsidRPr="00025E23">
        <w:rPr>
          <w:rFonts w:asciiTheme="minorHAnsi" w:hAnsiTheme="minorHAnsi"/>
          <w:bCs/>
          <w:lang w:val="en"/>
        </w:rPr>
        <w:t>Check this box when you have completed a section:</w:t>
      </w:r>
    </w:p>
    <w:p w14:paraId="3B11093A" w14:textId="77777777" w:rsidR="00490543" w:rsidRPr="00575707" w:rsidRDefault="00490543" w:rsidP="004A33B5">
      <w:pPr>
        <w:tabs>
          <w:tab w:val="left" w:pos="-284"/>
          <w:tab w:val="left" w:pos="0"/>
        </w:tabs>
        <w:rPr>
          <w:rFonts w:asciiTheme="minorHAnsi" w:hAnsiTheme="minorHAnsi"/>
          <w:bCs/>
          <w:lang w:val="en"/>
        </w:rPr>
      </w:pPr>
    </w:p>
    <w:p w14:paraId="1E4CF7BF" w14:textId="57EC17B4" w:rsidR="00575707" w:rsidRPr="00025E23" w:rsidRDefault="004A33B5" w:rsidP="00575707">
      <w:pPr>
        <w:tabs>
          <w:tab w:val="left" w:pos="-284"/>
          <w:tab w:val="left" w:pos="0"/>
        </w:tabs>
        <w:ind w:left="720" w:hanging="720"/>
        <w:rPr>
          <w:rFonts w:asciiTheme="minorHAnsi" w:hAnsiTheme="minorHAnsi"/>
          <w:bCs/>
          <w:lang w:val="en"/>
        </w:rPr>
      </w:pPr>
      <w:r w:rsidRPr="00575707">
        <w:rPr>
          <w:rFonts w:asciiTheme="minorHAnsi" w:hAnsiTheme="minorHAnsi" w:cstheme="minorHAnsi"/>
          <w:bCs/>
          <w:lang w:val="en-US"/>
        </w:rPr>
        <w:t>□</w:t>
      </w:r>
      <w:r w:rsidR="00242893">
        <w:rPr>
          <w:rFonts w:asciiTheme="minorHAnsi" w:hAnsiTheme="minorHAnsi"/>
          <w:bCs/>
          <w:lang w:val="en-US"/>
        </w:rPr>
        <w:t xml:space="preserve"> </w:t>
      </w:r>
      <w:r w:rsidRPr="00575707">
        <w:rPr>
          <w:rFonts w:asciiTheme="minorHAnsi" w:hAnsiTheme="minorHAnsi"/>
          <w:bCs/>
          <w:lang w:val="en-US"/>
        </w:rPr>
        <w:t>1.</w:t>
      </w:r>
      <w:r w:rsidR="005A4E46" w:rsidRPr="00575707">
        <w:rPr>
          <w:rFonts w:asciiTheme="minorHAnsi" w:hAnsiTheme="minorHAnsi"/>
          <w:bCs/>
          <w:lang w:val="en-US"/>
        </w:rPr>
        <w:tab/>
      </w:r>
      <w:r w:rsidR="00575707" w:rsidRPr="00025E23">
        <w:rPr>
          <w:rFonts w:asciiTheme="minorHAnsi" w:hAnsiTheme="minorHAnsi"/>
          <w:bCs/>
          <w:lang w:val="en"/>
        </w:rPr>
        <w:t>Application form(s) for assessment of theoretical requirements, completed by the educational institution(s).</w:t>
      </w:r>
    </w:p>
    <w:p w14:paraId="09C9204C" w14:textId="77777777" w:rsidR="00575707" w:rsidRPr="00575707" w:rsidRDefault="00575707" w:rsidP="00575707">
      <w:pPr>
        <w:tabs>
          <w:tab w:val="left" w:pos="-284"/>
          <w:tab w:val="left" w:pos="0"/>
        </w:tabs>
        <w:ind w:left="720"/>
        <w:rPr>
          <w:rFonts w:asciiTheme="minorHAnsi" w:hAnsiTheme="minorHAnsi"/>
          <w:bCs/>
          <w:i/>
          <w:iCs/>
          <w:lang w:val="en"/>
        </w:rPr>
      </w:pPr>
      <w:r w:rsidRPr="00575707">
        <w:rPr>
          <w:rFonts w:asciiTheme="minorHAnsi" w:hAnsiTheme="minorHAnsi"/>
          <w:bCs/>
          <w:i/>
          <w:iCs/>
          <w:lang w:val="en"/>
        </w:rPr>
        <w:t>NB: The educational institution may only assess its own subjects. If the applicant has taken subjects relevant to the BAPD at multiple educational institutions (for example a bachelor's degree at one and a master's degree at the other), they must complete an application form separately for their own subjects.</w:t>
      </w:r>
    </w:p>
    <w:p w14:paraId="67F5396C" w14:textId="605ADD8D" w:rsidR="0048201D" w:rsidRPr="00575707" w:rsidRDefault="004A33B5" w:rsidP="00575707">
      <w:pPr>
        <w:tabs>
          <w:tab w:val="left" w:pos="-284"/>
          <w:tab w:val="left" w:pos="0"/>
        </w:tabs>
        <w:ind w:left="720" w:hanging="720"/>
        <w:rPr>
          <w:rFonts w:asciiTheme="minorHAnsi" w:hAnsiTheme="minorHAnsi"/>
          <w:bCs/>
          <w:lang w:val="en-US"/>
        </w:rPr>
      </w:pPr>
      <w:r w:rsidRPr="00575707">
        <w:rPr>
          <w:rFonts w:asciiTheme="minorHAnsi" w:hAnsiTheme="minorHAnsi" w:cstheme="minorHAnsi"/>
          <w:bCs/>
          <w:lang w:val="en-US"/>
        </w:rPr>
        <w:t>□</w:t>
      </w:r>
      <w:r w:rsidR="00242893">
        <w:rPr>
          <w:rFonts w:asciiTheme="minorHAnsi" w:hAnsiTheme="minorHAnsi"/>
          <w:bCs/>
          <w:lang w:val="en-US"/>
        </w:rPr>
        <w:t xml:space="preserve"> </w:t>
      </w:r>
      <w:r w:rsidRPr="00575707">
        <w:rPr>
          <w:rFonts w:asciiTheme="minorHAnsi" w:hAnsiTheme="minorHAnsi"/>
          <w:bCs/>
          <w:lang w:val="en-US"/>
        </w:rPr>
        <w:t xml:space="preserve">2. </w:t>
      </w:r>
      <w:r w:rsidR="0048201D" w:rsidRPr="00575707">
        <w:rPr>
          <w:rFonts w:asciiTheme="minorHAnsi" w:hAnsiTheme="minorHAnsi"/>
          <w:bCs/>
          <w:lang w:val="en-US"/>
        </w:rPr>
        <w:tab/>
      </w:r>
      <w:r w:rsidR="00575707" w:rsidRPr="00025E23">
        <w:rPr>
          <w:rFonts w:asciiTheme="minorHAnsi" w:hAnsiTheme="minorHAnsi"/>
          <w:bCs/>
          <w:lang w:val="en"/>
        </w:rPr>
        <w:t>Descriptions of the subjects mentioned under 1 (e.g. from the study guide) in Dutch or English, with the number of ECTS;</w:t>
      </w:r>
    </w:p>
    <w:p w14:paraId="2F1F8072" w14:textId="252EFD30" w:rsidR="0048201D" w:rsidRPr="00575707" w:rsidRDefault="004A33B5" w:rsidP="0048201D">
      <w:pPr>
        <w:tabs>
          <w:tab w:val="left" w:pos="-284"/>
          <w:tab w:val="left" w:pos="0"/>
        </w:tabs>
        <w:ind w:left="720" w:hanging="720"/>
        <w:rPr>
          <w:rFonts w:asciiTheme="minorHAnsi" w:hAnsiTheme="minorHAnsi"/>
          <w:bCs/>
          <w:lang w:val="en-US"/>
        </w:rPr>
      </w:pPr>
      <w:r w:rsidRPr="00575707">
        <w:rPr>
          <w:rFonts w:asciiTheme="minorHAnsi" w:hAnsiTheme="minorHAnsi" w:cstheme="minorHAnsi"/>
          <w:bCs/>
          <w:lang w:val="en-US"/>
        </w:rPr>
        <w:t>□</w:t>
      </w:r>
      <w:r w:rsidR="00242893">
        <w:rPr>
          <w:rFonts w:asciiTheme="minorHAnsi" w:hAnsiTheme="minorHAnsi"/>
          <w:bCs/>
          <w:lang w:val="en-US"/>
        </w:rPr>
        <w:t xml:space="preserve"> </w:t>
      </w:r>
      <w:r w:rsidRPr="00575707">
        <w:rPr>
          <w:rFonts w:asciiTheme="minorHAnsi" w:hAnsiTheme="minorHAnsi"/>
          <w:bCs/>
          <w:lang w:val="en-US"/>
        </w:rPr>
        <w:t xml:space="preserve">3. </w:t>
      </w:r>
      <w:r w:rsidR="0048201D" w:rsidRPr="00575707">
        <w:rPr>
          <w:rFonts w:asciiTheme="minorHAnsi" w:hAnsiTheme="minorHAnsi"/>
          <w:bCs/>
          <w:lang w:val="en-US"/>
        </w:rPr>
        <w:tab/>
      </w:r>
      <w:r w:rsidR="00575707" w:rsidRPr="00025E23">
        <w:rPr>
          <w:rFonts w:asciiTheme="minorHAnsi" w:hAnsiTheme="minorHAnsi"/>
          <w:bCs/>
          <w:lang w:val="en"/>
        </w:rPr>
        <w:t>Copy of diploma and list of marks;</w:t>
      </w:r>
    </w:p>
    <w:p w14:paraId="2F2C855B" w14:textId="0DFD3882" w:rsidR="0048201D" w:rsidRPr="00575707" w:rsidRDefault="004A33B5" w:rsidP="0048201D">
      <w:pPr>
        <w:tabs>
          <w:tab w:val="left" w:pos="-284"/>
          <w:tab w:val="left" w:pos="0"/>
        </w:tabs>
        <w:ind w:left="720" w:hanging="720"/>
        <w:rPr>
          <w:rFonts w:asciiTheme="minorHAnsi" w:hAnsiTheme="minorHAnsi"/>
          <w:bCs/>
          <w:lang w:val="en-US"/>
        </w:rPr>
      </w:pPr>
      <w:r w:rsidRPr="00575707">
        <w:rPr>
          <w:rFonts w:asciiTheme="minorHAnsi" w:hAnsiTheme="minorHAnsi" w:cstheme="minorHAnsi"/>
          <w:bCs/>
          <w:lang w:val="en-US"/>
        </w:rPr>
        <w:t>□</w:t>
      </w:r>
      <w:r w:rsidR="00242893">
        <w:rPr>
          <w:rFonts w:asciiTheme="minorHAnsi" w:hAnsiTheme="minorHAnsi"/>
          <w:bCs/>
          <w:lang w:val="en-US"/>
        </w:rPr>
        <w:t xml:space="preserve"> </w:t>
      </w:r>
      <w:r w:rsidRPr="00575707">
        <w:rPr>
          <w:rFonts w:asciiTheme="minorHAnsi" w:hAnsiTheme="minorHAnsi"/>
          <w:bCs/>
          <w:lang w:val="en-US"/>
        </w:rPr>
        <w:t>4.</w:t>
      </w:r>
      <w:r w:rsidR="0048201D" w:rsidRPr="00575707">
        <w:rPr>
          <w:rFonts w:asciiTheme="minorHAnsi" w:hAnsiTheme="minorHAnsi"/>
          <w:bCs/>
          <w:lang w:val="en-US"/>
        </w:rPr>
        <w:tab/>
      </w:r>
      <w:r w:rsidR="00575707" w:rsidRPr="00025E23">
        <w:rPr>
          <w:rFonts w:asciiTheme="minorHAnsi" w:hAnsiTheme="minorHAnsi"/>
          <w:bCs/>
          <w:lang w:val="en"/>
        </w:rPr>
        <w:t xml:space="preserve">For a foreign diploma: approval from </w:t>
      </w:r>
      <w:proofErr w:type="spellStart"/>
      <w:r w:rsidR="00575707" w:rsidRPr="00025E23">
        <w:rPr>
          <w:rFonts w:asciiTheme="minorHAnsi" w:hAnsiTheme="minorHAnsi"/>
          <w:bCs/>
          <w:lang w:val="en"/>
        </w:rPr>
        <w:t>Nuffic</w:t>
      </w:r>
      <w:proofErr w:type="spellEnd"/>
      <w:r w:rsidR="00575707" w:rsidRPr="00025E23">
        <w:rPr>
          <w:rFonts w:asciiTheme="minorHAnsi" w:hAnsiTheme="minorHAnsi"/>
          <w:bCs/>
          <w:lang w:val="en"/>
        </w:rPr>
        <w:t xml:space="preserve"> that the diploma is equivalent to a Bachelor or Master;</w:t>
      </w:r>
    </w:p>
    <w:p w14:paraId="3DE56C24" w14:textId="71824852" w:rsidR="004A33B5" w:rsidRDefault="004A33B5" w:rsidP="0048201D">
      <w:pPr>
        <w:tabs>
          <w:tab w:val="left" w:pos="-284"/>
          <w:tab w:val="left" w:pos="0"/>
        </w:tabs>
        <w:ind w:left="720" w:hanging="720"/>
        <w:rPr>
          <w:rFonts w:asciiTheme="minorHAnsi" w:hAnsiTheme="minorHAnsi"/>
          <w:bCs/>
        </w:rPr>
      </w:pPr>
      <w:r w:rsidRPr="004A33B5">
        <w:rPr>
          <w:rFonts w:asciiTheme="minorHAnsi" w:hAnsiTheme="minorHAnsi" w:cstheme="minorHAnsi"/>
          <w:bCs/>
        </w:rPr>
        <w:t>□</w:t>
      </w:r>
      <w:r w:rsidR="00242893">
        <w:rPr>
          <w:rFonts w:asciiTheme="minorHAnsi" w:hAnsiTheme="minorHAnsi"/>
          <w:bCs/>
        </w:rPr>
        <w:t xml:space="preserve"> </w:t>
      </w:r>
      <w:r>
        <w:rPr>
          <w:rFonts w:asciiTheme="minorHAnsi" w:hAnsiTheme="minorHAnsi"/>
          <w:bCs/>
        </w:rPr>
        <w:t xml:space="preserve">5. </w:t>
      </w:r>
      <w:r w:rsidR="0048201D">
        <w:rPr>
          <w:rFonts w:asciiTheme="minorHAnsi" w:hAnsiTheme="minorHAnsi"/>
          <w:bCs/>
        </w:rPr>
        <w:tab/>
      </w:r>
      <w:r w:rsidR="00575707" w:rsidRPr="00025E23">
        <w:rPr>
          <w:rFonts w:asciiTheme="minorHAnsi" w:hAnsiTheme="minorHAnsi"/>
          <w:bCs/>
          <w:lang w:val="en"/>
        </w:rPr>
        <w:t>Self-evaluation form.</w:t>
      </w:r>
    </w:p>
    <w:p w14:paraId="304A8E47" w14:textId="77777777" w:rsidR="00025E23" w:rsidRDefault="00025E23" w:rsidP="0048201D">
      <w:pPr>
        <w:tabs>
          <w:tab w:val="left" w:pos="-284"/>
          <w:tab w:val="left" w:pos="0"/>
        </w:tabs>
        <w:ind w:left="720" w:hanging="720"/>
        <w:rPr>
          <w:rFonts w:asciiTheme="minorHAnsi" w:hAnsiTheme="minorHAnsi"/>
          <w:bCs/>
        </w:rPr>
      </w:pPr>
    </w:p>
    <w:p w14:paraId="0F53DCEB" w14:textId="77777777" w:rsidR="00DE20C0" w:rsidRDefault="00DE20C0">
      <w:r>
        <w:br w:type="page"/>
      </w:r>
    </w:p>
    <w:tbl>
      <w:tblPr>
        <w:tblW w:w="9211" w:type="dxa"/>
        <w:jc w:val="center"/>
        <w:tblLook w:val="01E0" w:firstRow="1" w:lastRow="1" w:firstColumn="1" w:lastColumn="1" w:noHBand="0" w:noVBand="0"/>
      </w:tblPr>
      <w:tblGrid>
        <w:gridCol w:w="405"/>
        <w:gridCol w:w="4982"/>
        <w:gridCol w:w="1134"/>
        <w:gridCol w:w="1134"/>
        <w:gridCol w:w="1556"/>
      </w:tblGrid>
      <w:tr w:rsidR="00840768" w:rsidRPr="00E8462C" w14:paraId="4EBE58B4" w14:textId="77777777" w:rsidTr="00DA46BB">
        <w:trPr>
          <w:trHeight w:val="680"/>
          <w:jc w:val="center"/>
        </w:trPr>
        <w:tc>
          <w:tcPr>
            <w:tcW w:w="9211" w:type="dxa"/>
            <w:gridSpan w:val="5"/>
            <w:shd w:val="clear" w:color="auto" w:fill="auto"/>
          </w:tcPr>
          <w:p w14:paraId="67C4FF66" w14:textId="68A9554B" w:rsidR="00840768" w:rsidRPr="00396F8C" w:rsidRDefault="00396F8C" w:rsidP="00411737">
            <w:pPr>
              <w:tabs>
                <w:tab w:val="left" w:pos="-284"/>
                <w:tab w:val="left" w:pos="0"/>
              </w:tabs>
              <w:rPr>
                <w:rFonts w:asciiTheme="minorHAnsi" w:hAnsiTheme="minorHAnsi"/>
                <w:b/>
                <w:i/>
                <w:sz w:val="30"/>
                <w:lang w:val="en-US"/>
              </w:rPr>
            </w:pPr>
            <w:r w:rsidRPr="00396F8C">
              <w:rPr>
                <w:rFonts w:asciiTheme="minorHAnsi" w:hAnsiTheme="minorHAnsi"/>
                <w:b/>
                <w:i/>
                <w:sz w:val="30"/>
                <w:lang w:val="en-US"/>
              </w:rPr>
              <w:lastRenderedPageBreak/>
              <w:t>Part 1: Assessment of BAPD theoretical requirements by educational institut</w:t>
            </w:r>
            <w:r>
              <w:rPr>
                <w:rFonts w:asciiTheme="minorHAnsi" w:hAnsiTheme="minorHAnsi"/>
                <w:b/>
                <w:i/>
                <w:sz w:val="30"/>
                <w:lang w:val="en-US"/>
              </w:rPr>
              <w:t>e</w:t>
            </w:r>
            <w:r w:rsidR="00840768" w:rsidRPr="00396F8C">
              <w:rPr>
                <w:rFonts w:asciiTheme="minorHAnsi" w:hAnsiTheme="minorHAnsi"/>
                <w:b/>
                <w:i/>
                <w:sz w:val="30"/>
                <w:lang w:val="en-US"/>
              </w:rPr>
              <w:t xml:space="preserve"> </w:t>
            </w:r>
          </w:p>
          <w:p w14:paraId="0B86D5A2" w14:textId="2F259DAE" w:rsidR="00840768" w:rsidRPr="00BF366D" w:rsidRDefault="00840768" w:rsidP="00DA46BB">
            <w:pPr>
              <w:tabs>
                <w:tab w:val="left" w:pos="0"/>
              </w:tabs>
              <w:rPr>
                <w:rFonts w:asciiTheme="minorHAnsi" w:hAnsiTheme="minorHAnsi"/>
                <w:b/>
                <w:i/>
                <w:sz w:val="18"/>
                <w:szCs w:val="12"/>
                <w:lang w:val="en-US"/>
              </w:rPr>
            </w:pPr>
          </w:p>
        </w:tc>
      </w:tr>
      <w:tr w:rsidR="00840768" w:rsidRPr="00E8462C" w14:paraId="66C2CBA7" w14:textId="77777777" w:rsidTr="00DA46BB">
        <w:trPr>
          <w:trHeight w:val="230"/>
          <w:jc w:val="center"/>
        </w:trPr>
        <w:tc>
          <w:tcPr>
            <w:tcW w:w="9211" w:type="dxa"/>
            <w:gridSpan w:val="5"/>
            <w:shd w:val="clear" w:color="auto" w:fill="auto"/>
          </w:tcPr>
          <w:p w14:paraId="1756FCB5" w14:textId="77777777" w:rsidR="009340E3" w:rsidRPr="009340E3" w:rsidRDefault="009340E3" w:rsidP="009340E3">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20"/>
                <w:szCs w:val="20"/>
                <w:lang w:val="en-US"/>
              </w:rPr>
            </w:pPr>
            <w:r w:rsidRPr="009340E3">
              <w:rPr>
                <w:rFonts w:asciiTheme="minorHAnsi" w:hAnsiTheme="minorHAnsi"/>
                <w:i/>
                <w:iCs/>
                <w:sz w:val="20"/>
                <w:szCs w:val="20"/>
                <w:lang w:val="en-US"/>
              </w:rPr>
              <w:t>This form is threefold. Complete all 3 parts.</w:t>
            </w:r>
          </w:p>
          <w:p w14:paraId="7F295855" w14:textId="75A51243" w:rsidR="009340E3" w:rsidRPr="009340E3" w:rsidRDefault="009340E3" w:rsidP="009340E3">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20"/>
                <w:szCs w:val="20"/>
                <w:lang w:val="en-US"/>
              </w:rPr>
            </w:pPr>
            <w:r w:rsidRPr="009340E3">
              <w:rPr>
                <w:rFonts w:asciiTheme="minorHAnsi" w:hAnsiTheme="minorHAnsi"/>
                <w:i/>
                <w:iCs/>
                <w:sz w:val="20"/>
                <w:szCs w:val="20"/>
                <w:lang w:val="en-US"/>
              </w:rPr>
              <w:t>As an educational institution, you indicate which relevant courses the applicant has taken and per competency/requirement how many EC of that course have been spent on that particular competency/</w:t>
            </w:r>
            <w:r w:rsidR="00BC2011">
              <w:rPr>
                <w:rFonts w:asciiTheme="minorHAnsi" w:hAnsiTheme="minorHAnsi"/>
                <w:i/>
                <w:iCs/>
                <w:sz w:val="20"/>
                <w:szCs w:val="20"/>
                <w:lang w:val="en-US"/>
              </w:rPr>
              <w:t xml:space="preserve"> </w:t>
            </w:r>
            <w:r w:rsidRPr="009340E3">
              <w:rPr>
                <w:rFonts w:asciiTheme="minorHAnsi" w:hAnsiTheme="minorHAnsi"/>
                <w:i/>
                <w:iCs/>
                <w:sz w:val="20"/>
                <w:szCs w:val="20"/>
                <w:lang w:val="en-US"/>
              </w:rPr>
              <w:t xml:space="preserve">requirement (1 EC = 28 hours; with a different point system the conversion must be </w:t>
            </w:r>
            <w:r w:rsidRPr="009340E3">
              <w:rPr>
                <w:rFonts w:asciiTheme="minorHAnsi" w:hAnsiTheme="minorHAnsi"/>
                <w:b/>
                <w:bCs/>
                <w:i/>
                <w:iCs/>
                <w:sz w:val="20"/>
                <w:szCs w:val="20"/>
                <w:lang w:val="en-US"/>
              </w:rPr>
              <w:t>explicitly</w:t>
            </w:r>
            <w:r w:rsidRPr="009340E3">
              <w:rPr>
                <w:rFonts w:asciiTheme="minorHAnsi" w:hAnsiTheme="minorHAnsi"/>
                <w:i/>
                <w:iCs/>
                <w:sz w:val="20"/>
                <w:szCs w:val="20"/>
                <w:lang w:val="en-US"/>
              </w:rPr>
              <w:t xml:space="preserve"> shown.)</w:t>
            </w:r>
          </w:p>
          <w:p w14:paraId="702EB800" w14:textId="77777777" w:rsidR="009340E3" w:rsidRPr="00BF366D" w:rsidRDefault="009340E3" w:rsidP="009340E3">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10"/>
                <w:szCs w:val="10"/>
                <w:lang w:val="en-US"/>
              </w:rPr>
            </w:pPr>
          </w:p>
          <w:p w14:paraId="1E0E1893" w14:textId="77777777" w:rsidR="00272BAA" w:rsidRDefault="009340E3" w:rsidP="009340E3">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iCs/>
                <w:sz w:val="20"/>
                <w:szCs w:val="20"/>
                <w:lang w:val="en-US"/>
              </w:rPr>
            </w:pPr>
            <w:r w:rsidRPr="009340E3">
              <w:rPr>
                <w:rFonts w:asciiTheme="minorHAnsi" w:hAnsiTheme="minorHAnsi"/>
                <w:i/>
                <w:iCs/>
                <w:sz w:val="20"/>
                <w:szCs w:val="20"/>
                <w:lang w:val="en-US"/>
              </w:rPr>
              <w:t>NB: the educational institute may only assess its own subjects.</w:t>
            </w:r>
          </w:p>
          <w:p w14:paraId="775DDBB6" w14:textId="4B55D368" w:rsidR="009340E3" w:rsidRPr="009340E3" w:rsidRDefault="009340E3" w:rsidP="009340E3">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bookmarkEnd w:id="0"/>
      <w:tr w:rsidR="00840768" w:rsidRPr="00E8462C" w14:paraId="1C048E73" w14:textId="77777777" w:rsidTr="00DA46BB">
        <w:trPr>
          <w:trHeight w:val="230"/>
          <w:jc w:val="center"/>
        </w:trPr>
        <w:tc>
          <w:tcPr>
            <w:tcW w:w="405" w:type="dxa"/>
            <w:shd w:val="clear" w:color="auto" w:fill="auto"/>
          </w:tcPr>
          <w:p w14:paraId="5A0BAD4B" w14:textId="77777777" w:rsidR="00840768" w:rsidRPr="009340E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c>
          <w:tcPr>
            <w:tcW w:w="4982" w:type="dxa"/>
            <w:shd w:val="clear" w:color="auto" w:fill="auto"/>
          </w:tcPr>
          <w:p w14:paraId="0D03F81B" w14:textId="0BD48ED9" w:rsidR="00840768" w:rsidRPr="00466B04" w:rsidRDefault="00466B04"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en-US"/>
              </w:rPr>
            </w:pPr>
            <w:r w:rsidRPr="00466B04">
              <w:rPr>
                <w:rFonts w:asciiTheme="minorHAnsi" w:hAnsiTheme="minorHAnsi"/>
                <w:i/>
                <w:lang w:val="en-US"/>
              </w:rPr>
              <w:t>The following person hereby d</w:t>
            </w:r>
            <w:r>
              <w:rPr>
                <w:rFonts w:asciiTheme="minorHAnsi" w:hAnsiTheme="minorHAnsi"/>
                <w:i/>
                <w:lang w:val="en-US"/>
              </w:rPr>
              <w:t>eclares</w:t>
            </w:r>
          </w:p>
        </w:tc>
        <w:tc>
          <w:tcPr>
            <w:tcW w:w="3824" w:type="dxa"/>
            <w:gridSpan w:val="3"/>
            <w:shd w:val="clear" w:color="auto" w:fill="auto"/>
          </w:tcPr>
          <w:p w14:paraId="6C51DFD3" w14:textId="77777777" w:rsidR="00840768" w:rsidRPr="00466B04"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tr w:rsidR="00840768" w:rsidRPr="006C17CD" w14:paraId="59676AA9" w14:textId="77777777" w:rsidTr="00DA46BB">
        <w:trPr>
          <w:trHeight w:val="218"/>
          <w:jc w:val="center"/>
        </w:trPr>
        <w:tc>
          <w:tcPr>
            <w:tcW w:w="405" w:type="dxa"/>
            <w:tcBorders>
              <w:bottom w:val="single" w:sz="2" w:space="0" w:color="auto"/>
            </w:tcBorders>
            <w:shd w:val="clear" w:color="auto" w:fill="auto"/>
          </w:tcPr>
          <w:p w14:paraId="75D9A1B9" w14:textId="77777777" w:rsidR="00840768" w:rsidRPr="00466B04"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c>
          <w:tcPr>
            <w:tcW w:w="4982" w:type="dxa"/>
            <w:tcBorders>
              <w:bottom w:val="single" w:sz="2" w:space="0" w:color="auto"/>
            </w:tcBorders>
            <w:shd w:val="clear" w:color="auto" w:fill="auto"/>
          </w:tcPr>
          <w:p w14:paraId="0231E5CA" w14:textId="7EF86763"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Na</w:t>
            </w:r>
            <w:r w:rsidR="0011264F">
              <w:rPr>
                <w:rFonts w:asciiTheme="minorHAnsi" w:hAnsiTheme="minorHAnsi"/>
                <w:lang w:val="nl"/>
              </w:rPr>
              <w:t>me contact person:</w:t>
            </w:r>
          </w:p>
          <w:p w14:paraId="391E2F24" w14:textId="088C1C9A"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bottom w:val="single" w:sz="2" w:space="0" w:color="auto"/>
            </w:tcBorders>
            <w:shd w:val="clear" w:color="auto" w:fill="auto"/>
          </w:tcPr>
          <w:p w14:paraId="56035883" w14:textId="77777777" w:rsidR="00840768" w:rsidRPr="006C17CD" w:rsidRDefault="00840768" w:rsidP="00DA46BB">
            <w:pPr>
              <w:tabs>
                <w:tab w:val="left" w:pos="-1560"/>
                <w:tab w:val="left" w:pos="-720"/>
                <w:tab w:val="left" w:pos="-497"/>
                <w:tab w:val="left" w:pos="-284"/>
                <w:tab w:val="left" w:pos="426"/>
                <w:tab w:val="left" w:pos="2880"/>
                <w:tab w:val="left" w:pos="5652"/>
              </w:tabs>
              <w:suppressAutoHyphens/>
              <w:spacing w:line="276" w:lineRule="auto"/>
              <w:rPr>
                <w:rFonts w:asciiTheme="minorHAnsi" w:hAnsiTheme="minorHAnsi"/>
                <w:lang w:val="nl"/>
              </w:rPr>
            </w:pPr>
          </w:p>
        </w:tc>
      </w:tr>
      <w:tr w:rsidR="00840768" w:rsidRPr="006C17CD" w14:paraId="2A785F55" w14:textId="77777777" w:rsidTr="00DA46BB">
        <w:trPr>
          <w:trHeight w:val="218"/>
          <w:jc w:val="center"/>
        </w:trPr>
        <w:tc>
          <w:tcPr>
            <w:tcW w:w="405" w:type="dxa"/>
            <w:tcBorders>
              <w:top w:val="single" w:sz="2" w:space="0" w:color="auto"/>
              <w:bottom w:val="single" w:sz="2" w:space="0" w:color="auto"/>
            </w:tcBorders>
            <w:shd w:val="clear" w:color="auto" w:fill="auto"/>
          </w:tcPr>
          <w:p w14:paraId="6F73C3C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43482093" w14:textId="41AF0BB7" w:rsidR="00840768" w:rsidRDefault="0011264F"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Position</w:t>
            </w:r>
            <w:r w:rsidR="00840768" w:rsidRPr="006C17CD">
              <w:rPr>
                <w:rFonts w:asciiTheme="minorHAnsi" w:hAnsiTheme="minorHAnsi"/>
                <w:lang w:val="nl"/>
              </w:rPr>
              <w:t>:</w:t>
            </w:r>
            <w:r w:rsidR="00840768">
              <w:rPr>
                <w:rFonts w:asciiTheme="minorHAnsi" w:hAnsiTheme="minorHAnsi"/>
                <w:lang w:val="nl"/>
              </w:rPr>
              <w:t xml:space="preserve"> </w:t>
            </w:r>
          </w:p>
          <w:p w14:paraId="4729FF09" w14:textId="4F491F71"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3129C507"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42482642" w14:textId="77777777" w:rsidTr="00DA46BB">
        <w:trPr>
          <w:trHeight w:val="218"/>
          <w:jc w:val="center"/>
        </w:trPr>
        <w:tc>
          <w:tcPr>
            <w:tcW w:w="405" w:type="dxa"/>
            <w:tcBorders>
              <w:top w:val="single" w:sz="2" w:space="0" w:color="auto"/>
              <w:bottom w:val="single" w:sz="2" w:space="0" w:color="auto"/>
            </w:tcBorders>
            <w:shd w:val="clear" w:color="auto" w:fill="auto"/>
          </w:tcPr>
          <w:p w14:paraId="66EE05C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14A5D903" w14:textId="18A9913F" w:rsidR="00840768" w:rsidRDefault="00840768" w:rsidP="00DA46BB">
            <w:pPr>
              <w:tabs>
                <w:tab w:val="left" w:pos="-1560"/>
                <w:tab w:val="left" w:pos="-720"/>
                <w:tab w:val="left" w:pos="-497"/>
                <w:tab w:val="left" w:pos="-284"/>
                <w:tab w:val="left" w:pos="426"/>
                <w:tab w:val="right" w:pos="2658"/>
              </w:tabs>
              <w:suppressAutoHyphens/>
              <w:spacing w:line="276" w:lineRule="auto"/>
              <w:rPr>
                <w:rFonts w:asciiTheme="minorHAnsi" w:hAnsiTheme="minorHAnsi"/>
                <w:lang w:val="nl"/>
              </w:rPr>
            </w:pPr>
            <w:r w:rsidRPr="006C17CD">
              <w:rPr>
                <w:rFonts w:asciiTheme="minorHAnsi" w:hAnsiTheme="minorHAnsi"/>
                <w:lang w:val="nl"/>
              </w:rPr>
              <w:t>Tele</w:t>
            </w:r>
            <w:r w:rsidR="0011264F">
              <w:rPr>
                <w:rFonts w:asciiTheme="minorHAnsi" w:hAnsiTheme="minorHAnsi"/>
                <w:lang w:val="nl"/>
              </w:rPr>
              <w:t>phone</w:t>
            </w:r>
            <w:r w:rsidRPr="006C17CD">
              <w:rPr>
                <w:rFonts w:asciiTheme="minorHAnsi" w:hAnsiTheme="minorHAnsi"/>
                <w:lang w:val="nl"/>
              </w:rPr>
              <w:t>:</w:t>
            </w:r>
            <w:r>
              <w:rPr>
                <w:rFonts w:asciiTheme="minorHAnsi" w:hAnsiTheme="minorHAnsi"/>
                <w:lang w:val="nl"/>
              </w:rPr>
              <w:t xml:space="preserve"> </w:t>
            </w:r>
          </w:p>
          <w:p w14:paraId="5460DBEA" w14:textId="41166ECF" w:rsidR="0092564C" w:rsidRPr="0092564C" w:rsidRDefault="0092564C" w:rsidP="00DA46BB">
            <w:pPr>
              <w:tabs>
                <w:tab w:val="left" w:pos="-1560"/>
                <w:tab w:val="left" w:pos="-720"/>
                <w:tab w:val="left" w:pos="-497"/>
                <w:tab w:val="left" w:pos="-284"/>
                <w:tab w:val="left" w:pos="426"/>
                <w:tab w:val="right" w:pos="2658"/>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22E18F6E"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2E70D0" w14:paraId="1B1E6408" w14:textId="77777777" w:rsidTr="00BC2011">
        <w:trPr>
          <w:trHeight w:val="218"/>
          <w:jc w:val="center"/>
        </w:trPr>
        <w:tc>
          <w:tcPr>
            <w:tcW w:w="405" w:type="dxa"/>
            <w:tcBorders>
              <w:top w:val="single" w:sz="2" w:space="0" w:color="auto"/>
            </w:tcBorders>
            <w:shd w:val="clear" w:color="auto" w:fill="auto"/>
          </w:tcPr>
          <w:p w14:paraId="64F08DC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tcBorders>
            <w:shd w:val="clear" w:color="auto" w:fill="auto"/>
          </w:tcPr>
          <w:p w14:paraId="735B1FED"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r w:rsidRPr="00234793">
              <w:rPr>
                <w:rFonts w:asciiTheme="minorHAnsi" w:hAnsiTheme="minorHAnsi"/>
                <w:lang w:val="en-US"/>
              </w:rPr>
              <w:t xml:space="preserve">E-mail: </w:t>
            </w:r>
          </w:p>
          <w:p w14:paraId="7B7B5F3B" w14:textId="39830B73"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en-US"/>
              </w:rPr>
            </w:pPr>
          </w:p>
        </w:tc>
        <w:tc>
          <w:tcPr>
            <w:tcW w:w="3824" w:type="dxa"/>
            <w:gridSpan w:val="3"/>
            <w:tcBorders>
              <w:top w:val="single" w:sz="2" w:space="0" w:color="auto"/>
            </w:tcBorders>
            <w:shd w:val="clear" w:color="auto" w:fill="auto"/>
          </w:tcPr>
          <w:p w14:paraId="47016221"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tr w:rsidR="00840768" w:rsidRPr="00E8462C" w14:paraId="50039529" w14:textId="77777777" w:rsidTr="00BC2011">
        <w:trPr>
          <w:trHeight w:val="230"/>
          <w:jc w:val="center"/>
        </w:trPr>
        <w:tc>
          <w:tcPr>
            <w:tcW w:w="405" w:type="dxa"/>
            <w:tcBorders>
              <w:bottom w:val="single" w:sz="2" w:space="0" w:color="auto"/>
            </w:tcBorders>
            <w:shd w:val="clear" w:color="auto" w:fill="auto"/>
          </w:tcPr>
          <w:p w14:paraId="7A100E67"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lang w:val="en-US"/>
              </w:rPr>
            </w:pPr>
          </w:p>
        </w:tc>
        <w:tc>
          <w:tcPr>
            <w:tcW w:w="8806" w:type="dxa"/>
            <w:gridSpan w:val="4"/>
            <w:tcBorders>
              <w:bottom w:val="single" w:sz="2" w:space="0" w:color="auto"/>
            </w:tcBorders>
            <w:shd w:val="clear" w:color="auto" w:fill="auto"/>
          </w:tcPr>
          <w:p w14:paraId="55058672" w14:textId="34499C58" w:rsidR="00840768" w:rsidRPr="00E2189F" w:rsidRDefault="0011264F"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en-US"/>
              </w:rPr>
            </w:pPr>
            <w:bookmarkStart w:id="1" w:name="_Hlk59094664"/>
            <w:r w:rsidRPr="00E2189F">
              <w:rPr>
                <w:rFonts w:asciiTheme="minorHAnsi" w:hAnsiTheme="minorHAnsi"/>
                <w:i/>
                <w:lang w:val="en-US"/>
              </w:rPr>
              <w:t>On behalf of the university</w:t>
            </w:r>
            <w:r w:rsidR="00E2189F" w:rsidRPr="00E2189F">
              <w:rPr>
                <w:rFonts w:asciiTheme="minorHAnsi" w:hAnsiTheme="minorHAnsi"/>
                <w:i/>
                <w:lang w:val="en-US"/>
              </w:rPr>
              <w:t xml:space="preserve"> that Mr/</w:t>
            </w:r>
            <w:proofErr w:type="spellStart"/>
            <w:r w:rsidR="00E2189F" w:rsidRPr="00E2189F">
              <w:rPr>
                <w:rFonts w:asciiTheme="minorHAnsi" w:hAnsiTheme="minorHAnsi"/>
                <w:i/>
                <w:lang w:val="en-US"/>
              </w:rPr>
              <w:t>Mrs</w:t>
            </w:r>
            <w:bookmarkEnd w:id="1"/>
            <w:proofErr w:type="spellEnd"/>
            <w:r w:rsidR="00F078EC" w:rsidRPr="00E2189F">
              <w:rPr>
                <w:rFonts w:asciiTheme="minorHAnsi" w:hAnsiTheme="minorHAnsi"/>
                <w:i/>
                <w:lang w:val="en-US"/>
              </w:rPr>
              <w:t>*</w:t>
            </w:r>
          </w:p>
        </w:tc>
      </w:tr>
      <w:tr w:rsidR="00840768" w:rsidRPr="006C17CD" w14:paraId="5B684650" w14:textId="77777777" w:rsidTr="00BC2011">
        <w:trPr>
          <w:trHeight w:val="230"/>
          <w:jc w:val="center"/>
        </w:trPr>
        <w:tc>
          <w:tcPr>
            <w:tcW w:w="405" w:type="dxa"/>
            <w:tcBorders>
              <w:top w:val="single" w:sz="2" w:space="0" w:color="auto"/>
              <w:bottom w:val="single" w:sz="2" w:space="0" w:color="auto"/>
            </w:tcBorders>
            <w:shd w:val="clear" w:color="auto" w:fill="auto"/>
          </w:tcPr>
          <w:p w14:paraId="082C97A4" w14:textId="77777777" w:rsidR="00840768" w:rsidRPr="00E2189F"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c>
          <w:tcPr>
            <w:tcW w:w="4982" w:type="dxa"/>
            <w:tcBorders>
              <w:top w:val="single" w:sz="2" w:space="0" w:color="auto"/>
              <w:bottom w:val="single" w:sz="2" w:space="0" w:color="auto"/>
            </w:tcBorders>
            <w:shd w:val="clear" w:color="auto" w:fill="auto"/>
          </w:tcPr>
          <w:p w14:paraId="6BADC3EF" w14:textId="35161BC9"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Na</w:t>
            </w:r>
            <w:r w:rsidR="00E2189F">
              <w:rPr>
                <w:rFonts w:asciiTheme="minorHAnsi" w:hAnsiTheme="minorHAnsi"/>
                <w:lang w:val="nl"/>
              </w:rPr>
              <w:t>me of candidate</w:t>
            </w:r>
            <w:r w:rsidRPr="006C17CD">
              <w:rPr>
                <w:rFonts w:asciiTheme="minorHAnsi" w:hAnsiTheme="minorHAnsi"/>
                <w:lang w:val="nl"/>
              </w:rPr>
              <w:t>:</w:t>
            </w:r>
          </w:p>
          <w:p w14:paraId="31C2140B" w14:textId="315381F8"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bottom w:val="single" w:sz="2" w:space="0" w:color="auto"/>
            </w:tcBorders>
            <w:shd w:val="clear" w:color="auto" w:fill="auto"/>
          </w:tcPr>
          <w:p w14:paraId="7D87BCF0"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3B29FF23" w14:textId="77777777" w:rsidTr="00BC2011">
        <w:trPr>
          <w:trHeight w:val="218"/>
          <w:jc w:val="center"/>
        </w:trPr>
        <w:tc>
          <w:tcPr>
            <w:tcW w:w="405" w:type="dxa"/>
            <w:tcBorders>
              <w:top w:val="single" w:sz="2" w:space="0" w:color="auto"/>
              <w:bottom w:val="single" w:sz="2" w:space="0" w:color="auto"/>
            </w:tcBorders>
            <w:shd w:val="clear" w:color="auto" w:fill="auto"/>
          </w:tcPr>
          <w:p w14:paraId="4A5E401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094987EB" w14:textId="6D609F27" w:rsidR="00840768" w:rsidRDefault="00E2189F"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Date of birth</w:t>
            </w:r>
            <w:r w:rsidR="00840768" w:rsidRPr="006C17CD">
              <w:rPr>
                <w:rFonts w:asciiTheme="minorHAnsi" w:hAnsiTheme="minorHAnsi"/>
                <w:lang w:val="nl"/>
              </w:rPr>
              <w:t>:</w:t>
            </w:r>
          </w:p>
          <w:p w14:paraId="1CCE2BDE" w14:textId="64EFF9AB"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2C75B83E"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E8462C" w14:paraId="3983E247" w14:textId="77777777" w:rsidTr="00F078EC">
        <w:trPr>
          <w:trHeight w:val="218"/>
          <w:jc w:val="center"/>
        </w:trPr>
        <w:tc>
          <w:tcPr>
            <w:tcW w:w="405" w:type="dxa"/>
            <w:tcBorders>
              <w:top w:val="single" w:sz="2" w:space="0" w:color="auto"/>
              <w:bottom w:val="single" w:sz="2" w:space="0" w:color="auto"/>
            </w:tcBorders>
            <w:shd w:val="clear" w:color="auto" w:fill="auto"/>
          </w:tcPr>
          <w:p w14:paraId="552DA8AC"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3CFD8B2E" w14:textId="6AFD7A96" w:rsidR="00840768" w:rsidRPr="00E2189F"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r w:rsidRPr="00E2189F">
              <w:rPr>
                <w:rFonts w:asciiTheme="minorHAnsi" w:hAnsiTheme="minorHAnsi"/>
                <w:lang w:val="en-US"/>
              </w:rPr>
              <w:t>Dat</w:t>
            </w:r>
            <w:r w:rsidR="00E2189F" w:rsidRPr="00E2189F">
              <w:rPr>
                <w:rFonts w:asciiTheme="minorHAnsi" w:hAnsiTheme="minorHAnsi"/>
                <w:lang w:val="en-US"/>
              </w:rPr>
              <w:t xml:space="preserve">e of </w:t>
            </w:r>
            <w:r w:rsidRPr="00E2189F">
              <w:rPr>
                <w:rFonts w:asciiTheme="minorHAnsi" w:hAnsiTheme="minorHAnsi"/>
                <w:lang w:val="en-US"/>
              </w:rPr>
              <w:t>bachelor/doctoral/master</w:t>
            </w:r>
            <w:r w:rsidR="00E2189F" w:rsidRPr="00E2189F">
              <w:rPr>
                <w:rFonts w:asciiTheme="minorHAnsi" w:hAnsiTheme="minorHAnsi"/>
                <w:lang w:val="en-US"/>
              </w:rPr>
              <w:t xml:space="preserve"> </w:t>
            </w:r>
            <w:r w:rsidRPr="00E2189F">
              <w:rPr>
                <w:rFonts w:asciiTheme="minorHAnsi" w:hAnsiTheme="minorHAnsi"/>
                <w:lang w:val="en-US"/>
              </w:rPr>
              <w:t>diploma/</w:t>
            </w:r>
            <w:r w:rsidR="00E2189F" w:rsidRPr="00E2189F">
              <w:rPr>
                <w:rFonts w:asciiTheme="minorHAnsi" w:hAnsiTheme="minorHAnsi"/>
                <w:lang w:val="en-US"/>
              </w:rPr>
              <w:t>other</w:t>
            </w:r>
            <w:r w:rsidR="0092564C" w:rsidRPr="00E2189F">
              <w:rPr>
                <w:rFonts w:asciiTheme="minorHAnsi" w:hAnsiTheme="minorHAnsi"/>
                <w:lang w:val="en-US"/>
              </w:rPr>
              <w:t>*</w:t>
            </w:r>
            <w:r w:rsidRPr="00E2189F">
              <w:rPr>
                <w:rFonts w:asciiTheme="minorHAnsi" w:hAnsiTheme="minorHAnsi"/>
                <w:lang w:val="en-US"/>
              </w:rPr>
              <w:t>:</w:t>
            </w:r>
          </w:p>
          <w:p w14:paraId="53ACA8D9" w14:textId="60ABE1AD" w:rsidR="0092564C" w:rsidRPr="00E2189F"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en-US"/>
              </w:rPr>
            </w:pPr>
          </w:p>
        </w:tc>
        <w:tc>
          <w:tcPr>
            <w:tcW w:w="3824" w:type="dxa"/>
            <w:gridSpan w:val="3"/>
            <w:tcBorders>
              <w:top w:val="single" w:sz="2" w:space="0" w:color="auto"/>
              <w:bottom w:val="single" w:sz="2" w:space="0" w:color="auto"/>
            </w:tcBorders>
            <w:shd w:val="clear" w:color="auto" w:fill="auto"/>
          </w:tcPr>
          <w:p w14:paraId="21D668EC" w14:textId="77777777" w:rsidR="00840768" w:rsidRPr="00E2189F"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tr w:rsidR="00840768" w:rsidRPr="00E8462C" w14:paraId="1523296F" w14:textId="77777777" w:rsidTr="00F078EC">
        <w:trPr>
          <w:trHeight w:val="218"/>
          <w:jc w:val="center"/>
        </w:trPr>
        <w:tc>
          <w:tcPr>
            <w:tcW w:w="405" w:type="dxa"/>
            <w:tcBorders>
              <w:top w:val="single" w:sz="2" w:space="0" w:color="auto"/>
            </w:tcBorders>
            <w:shd w:val="clear" w:color="auto" w:fill="auto"/>
          </w:tcPr>
          <w:p w14:paraId="138C8EA5" w14:textId="77777777" w:rsidR="00840768" w:rsidRPr="00E2189F"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c>
          <w:tcPr>
            <w:tcW w:w="4982" w:type="dxa"/>
            <w:tcBorders>
              <w:top w:val="single" w:sz="2" w:space="0" w:color="auto"/>
            </w:tcBorders>
            <w:shd w:val="clear" w:color="auto" w:fill="auto"/>
          </w:tcPr>
          <w:p w14:paraId="26EB3F21" w14:textId="40158BDC" w:rsidR="00840768" w:rsidRPr="003138A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r w:rsidRPr="003138AD">
              <w:rPr>
                <w:rFonts w:asciiTheme="minorHAnsi" w:hAnsiTheme="minorHAnsi"/>
                <w:lang w:val="en-US"/>
              </w:rPr>
              <w:t>Stud</w:t>
            </w:r>
            <w:r w:rsidR="00E2189F" w:rsidRPr="003138AD">
              <w:rPr>
                <w:rFonts w:asciiTheme="minorHAnsi" w:hAnsiTheme="minorHAnsi"/>
                <w:lang w:val="en-US"/>
              </w:rPr>
              <w:t xml:space="preserve">y </w:t>
            </w:r>
            <w:proofErr w:type="spellStart"/>
            <w:r w:rsidR="00E2189F" w:rsidRPr="003138AD">
              <w:rPr>
                <w:rFonts w:asciiTheme="minorHAnsi" w:hAnsiTheme="minorHAnsi"/>
                <w:lang w:val="en-US"/>
              </w:rPr>
              <w:t>programme</w:t>
            </w:r>
            <w:proofErr w:type="spellEnd"/>
            <w:r w:rsidR="00E2189F" w:rsidRPr="003138AD">
              <w:rPr>
                <w:rFonts w:asciiTheme="minorHAnsi" w:hAnsiTheme="minorHAnsi"/>
                <w:lang w:val="en-US"/>
              </w:rPr>
              <w:t xml:space="preserve"> b</w:t>
            </w:r>
            <w:r w:rsidRPr="003138AD">
              <w:rPr>
                <w:rFonts w:asciiTheme="minorHAnsi" w:hAnsiTheme="minorHAnsi"/>
                <w:lang w:val="en-US"/>
              </w:rPr>
              <w:t>achelor/doctoral/master/</w:t>
            </w:r>
            <w:r w:rsidR="003138AD" w:rsidRPr="003138AD">
              <w:rPr>
                <w:rFonts w:asciiTheme="minorHAnsi" w:hAnsiTheme="minorHAnsi"/>
                <w:lang w:val="en-US"/>
              </w:rPr>
              <w:t>other</w:t>
            </w:r>
            <w:r w:rsidR="0092564C" w:rsidRPr="003138AD">
              <w:rPr>
                <w:rFonts w:asciiTheme="minorHAnsi" w:hAnsiTheme="minorHAnsi"/>
                <w:lang w:val="en-US"/>
              </w:rPr>
              <w:t>*</w:t>
            </w:r>
            <w:r w:rsidRPr="003138AD">
              <w:rPr>
                <w:rFonts w:asciiTheme="minorHAnsi" w:hAnsiTheme="minorHAnsi"/>
                <w:lang w:val="en-US"/>
              </w:rPr>
              <w:t>:</w:t>
            </w:r>
          </w:p>
          <w:p w14:paraId="1249030C" w14:textId="65D13BAD" w:rsidR="0092564C" w:rsidRPr="003138AD"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en-US"/>
              </w:rPr>
            </w:pPr>
          </w:p>
        </w:tc>
        <w:tc>
          <w:tcPr>
            <w:tcW w:w="3824" w:type="dxa"/>
            <w:gridSpan w:val="3"/>
            <w:tcBorders>
              <w:top w:val="single" w:sz="2" w:space="0" w:color="auto"/>
            </w:tcBorders>
            <w:shd w:val="clear" w:color="auto" w:fill="auto"/>
          </w:tcPr>
          <w:p w14:paraId="16069231" w14:textId="77777777" w:rsidR="00840768" w:rsidRPr="003138A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tr w:rsidR="00840768" w:rsidRPr="00E8462C" w14:paraId="1102260B" w14:textId="77777777" w:rsidTr="00DA46BB">
        <w:trPr>
          <w:trHeight w:val="364"/>
          <w:jc w:val="center"/>
        </w:trPr>
        <w:tc>
          <w:tcPr>
            <w:tcW w:w="405" w:type="dxa"/>
            <w:tcBorders>
              <w:top w:val="single" w:sz="4" w:space="0" w:color="auto"/>
            </w:tcBorders>
            <w:shd w:val="clear" w:color="auto" w:fill="auto"/>
          </w:tcPr>
          <w:p w14:paraId="44EAA599" w14:textId="77777777" w:rsidR="00840768" w:rsidRPr="003138A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lang w:val="en-US"/>
              </w:rPr>
            </w:pPr>
          </w:p>
        </w:tc>
        <w:tc>
          <w:tcPr>
            <w:tcW w:w="8806" w:type="dxa"/>
            <w:gridSpan w:val="4"/>
            <w:tcBorders>
              <w:top w:val="single" w:sz="4" w:space="0" w:color="auto"/>
            </w:tcBorders>
            <w:shd w:val="clear" w:color="auto" w:fill="auto"/>
          </w:tcPr>
          <w:p w14:paraId="78DFB2B9" w14:textId="53288033" w:rsidR="00840768" w:rsidRPr="00523233" w:rsidRDefault="003138AD"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en-US"/>
              </w:rPr>
            </w:pPr>
            <w:r w:rsidRPr="003138AD">
              <w:rPr>
                <w:rFonts w:asciiTheme="minorHAnsi" w:hAnsiTheme="minorHAnsi"/>
                <w:i/>
                <w:lang w:val="en-US"/>
              </w:rPr>
              <w:t>Has fulfilled the following theoretical requirements for the Basis Annotation in Psychodiagnostics.</w:t>
            </w:r>
            <w:r w:rsidRPr="00E81DC9">
              <w:rPr>
                <w:rFonts w:asciiTheme="minorHAnsi" w:hAnsiTheme="minorHAnsi"/>
                <w:iCs/>
                <w:lang w:val="en-US"/>
              </w:rPr>
              <w:t xml:space="preserve"> </w:t>
            </w:r>
            <w:r w:rsidR="00523233" w:rsidRPr="00E81DC9">
              <w:rPr>
                <w:rFonts w:asciiTheme="minorHAnsi" w:hAnsiTheme="minorHAnsi"/>
                <w:iCs/>
                <w:lang w:val="en-US"/>
              </w:rPr>
              <w:t>Important: 1 EC=28 hours of study investment. Credits other than 28 hour will not be accepted</w:t>
            </w:r>
            <w:r w:rsidR="00E81DC9" w:rsidRPr="00E81DC9">
              <w:rPr>
                <w:rFonts w:asciiTheme="minorHAnsi" w:hAnsiTheme="minorHAnsi"/>
                <w:iCs/>
                <w:lang w:val="en-US"/>
              </w:rPr>
              <w:t xml:space="preserve"> but should be converted first.</w:t>
            </w:r>
          </w:p>
          <w:p w14:paraId="6050A621" w14:textId="6B3924C3" w:rsidR="00840768" w:rsidRPr="00E81DC9" w:rsidRDefault="00840768" w:rsidP="00F078EC">
            <w:pPr>
              <w:spacing w:line="276" w:lineRule="auto"/>
              <w:rPr>
                <w:rFonts w:asciiTheme="minorHAnsi" w:hAnsiTheme="minorHAnsi"/>
                <w:lang w:val="en-US" w:eastAsia="en-US" w:bidi="ar-SA"/>
              </w:rPr>
            </w:pPr>
            <w:r w:rsidRPr="00E81DC9">
              <w:rPr>
                <w:rFonts w:asciiTheme="minorHAnsi" w:hAnsiTheme="minorHAnsi"/>
                <w:lang w:val="en-US" w:eastAsia="en-US" w:bidi="ar-SA"/>
              </w:rPr>
              <w:t>(</w:t>
            </w:r>
            <w:r w:rsidR="00E81DC9" w:rsidRPr="00E81DC9">
              <w:rPr>
                <w:rFonts w:asciiTheme="minorHAnsi" w:hAnsiTheme="minorHAnsi"/>
                <w:lang w:val="en-US" w:eastAsia="en-US" w:bidi="ar-SA"/>
              </w:rPr>
              <w:t>Please note:</w:t>
            </w:r>
            <w:r w:rsidRPr="00E81DC9">
              <w:rPr>
                <w:rFonts w:asciiTheme="minorHAnsi" w:hAnsiTheme="minorHAnsi"/>
                <w:lang w:val="en-US" w:eastAsia="en-US" w:bidi="ar-SA"/>
              </w:rPr>
              <w:t xml:space="preserve"> </w:t>
            </w:r>
            <w:r w:rsidR="00E81DC9" w:rsidRPr="00E81DC9">
              <w:rPr>
                <w:rFonts w:asciiTheme="minorHAnsi" w:hAnsiTheme="minorHAnsi"/>
                <w:lang w:val="en-US" w:eastAsia="en-US" w:bidi="ar-SA"/>
              </w:rPr>
              <w:t xml:space="preserve">the practical internship may </w:t>
            </w:r>
            <w:r w:rsidR="00E81DC9" w:rsidRPr="00E81DC9">
              <w:rPr>
                <w:rFonts w:asciiTheme="minorHAnsi" w:hAnsiTheme="minorHAnsi"/>
                <w:u w:val="single"/>
                <w:lang w:val="en-US" w:eastAsia="en-US" w:bidi="ar-SA"/>
              </w:rPr>
              <w:t>not</w:t>
            </w:r>
            <w:r w:rsidR="00E81DC9" w:rsidRPr="00E81DC9">
              <w:rPr>
                <w:rFonts w:asciiTheme="minorHAnsi" w:hAnsiTheme="minorHAnsi"/>
                <w:lang w:val="en-US" w:eastAsia="en-US" w:bidi="ar-SA"/>
              </w:rPr>
              <w:t xml:space="preserve"> be listed in the che</w:t>
            </w:r>
            <w:r w:rsidR="00E81DC9">
              <w:rPr>
                <w:rFonts w:asciiTheme="minorHAnsi" w:hAnsiTheme="minorHAnsi"/>
                <w:lang w:val="en-US" w:eastAsia="en-US" w:bidi="ar-SA"/>
              </w:rPr>
              <w:t>c</w:t>
            </w:r>
            <w:r w:rsidR="00BC2011">
              <w:rPr>
                <w:rFonts w:asciiTheme="minorHAnsi" w:hAnsiTheme="minorHAnsi"/>
                <w:lang w:val="en-US" w:eastAsia="en-US" w:bidi="ar-SA"/>
              </w:rPr>
              <w:t>k</w:t>
            </w:r>
            <w:r w:rsidR="00E81DC9">
              <w:rPr>
                <w:rFonts w:asciiTheme="minorHAnsi" w:hAnsiTheme="minorHAnsi"/>
                <w:lang w:val="en-US" w:eastAsia="en-US" w:bidi="ar-SA"/>
              </w:rPr>
              <w:t>list for theoretical requirement</w:t>
            </w:r>
            <w:r w:rsidR="00BC2011">
              <w:rPr>
                <w:rFonts w:asciiTheme="minorHAnsi" w:hAnsiTheme="minorHAnsi"/>
                <w:lang w:val="en-US" w:eastAsia="en-US" w:bidi="ar-SA"/>
              </w:rPr>
              <w:t>s</w:t>
            </w:r>
            <w:r w:rsidRPr="00E81DC9">
              <w:rPr>
                <w:rFonts w:asciiTheme="minorHAnsi" w:hAnsiTheme="minorHAnsi"/>
                <w:lang w:val="en-US" w:eastAsia="en-US" w:bidi="ar-SA"/>
              </w:rPr>
              <w:t>):</w:t>
            </w:r>
          </w:p>
        </w:tc>
      </w:tr>
      <w:tr w:rsidR="00840768" w:rsidRPr="006C17CD" w14:paraId="435E2720" w14:textId="77777777" w:rsidTr="00BC2011">
        <w:trPr>
          <w:trHeight w:val="230"/>
          <w:jc w:val="center"/>
        </w:trPr>
        <w:tc>
          <w:tcPr>
            <w:tcW w:w="405" w:type="dxa"/>
            <w:shd w:val="clear" w:color="auto" w:fill="auto"/>
          </w:tcPr>
          <w:p w14:paraId="1A7A369C" w14:textId="77777777" w:rsidR="00840768" w:rsidRPr="00E81DC9" w:rsidRDefault="00840768" w:rsidP="00DA46BB">
            <w:pPr>
              <w:spacing w:line="276" w:lineRule="auto"/>
              <w:rPr>
                <w:rFonts w:asciiTheme="minorHAnsi" w:hAnsiTheme="minorHAnsi"/>
                <w:lang w:val="en-US"/>
              </w:rPr>
            </w:pPr>
          </w:p>
        </w:tc>
        <w:tc>
          <w:tcPr>
            <w:tcW w:w="4982" w:type="dxa"/>
            <w:tcBorders>
              <w:right w:val="single" w:sz="4" w:space="0" w:color="auto"/>
            </w:tcBorders>
            <w:shd w:val="clear" w:color="auto" w:fill="auto"/>
          </w:tcPr>
          <w:p w14:paraId="5D8DC481" w14:textId="77777777" w:rsidR="00840768" w:rsidRPr="00E81DC9"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p>
        </w:tc>
        <w:tc>
          <w:tcPr>
            <w:tcW w:w="1134" w:type="dxa"/>
            <w:tcBorders>
              <w:left w:val="single" w:sz="4" w:space="0" w:color="auto"/>
              <w:bottom w:val="single" w:sz="4" w:space="0" w:color="auto"/>
              <w:right w:val="single" w:sz="4" w:space="0" w:color="auto"/>
            </w:tcBorders>
            <w:shd w:val="clear" w:color="auto" w:fill="auto"/>
          </w:tcPr>
          <w:p w14:paraId="22B86DCB" w14:textId="5C405930" w:rsidR="00840768" w:rsidRPr="006C17CD" w:rsidRDefault="00E81DC9" w:rsidP="00DA46BB">
            <w:pPr>
              <w:tabs>
                <w:tab w:val="left" w:pos="-1560"/>
                <w:tab w:val="left" w:pos="-720"/>
                <w:tab w:val="left" w:pos="-497"/>
                <w:tab w:val="left" w:pos="-284"/>
                <w:tab w:val="left" w:pos="426"/>
                <w:tab w:val="left" w:pos="2880"/>
                <w:tab w:val="left" w:pos="5954"/>
              </w:tabs>
              <w:suppressAutoHyphens/>
              <w:spacing w:line="276" w:lineRule="auto"/>
              <w:jc w:val="center"/>
              <w:rPr>
                <w:rFonts w:asciiTheme="minorHAnsi" w:hAnsiTheme="minorHAnsi"/>
                <w:lang w:val="nl"/>
              </w:rPr>
            </w:pPr>
            <w:r>
              <w:rPr>
                <w:rFonts w:asciiTheme="minorHAnsi" w:hAnsiTheme="minorHAnsi"/>
              </w:rPr>
              <w:t>Yes</w:t>
            </w:r>
          </w:p>
        </w:tc>
        <w:tc>
          <w:tcPr>
            <w:tcW w:w="1134" w:type="dxa"/>
            <w:tcBorders>
              <w:left w:val="single" w:sz="4" w:space="0" w:color="auto"/>
              <w:bottom w:val="single" w:sz="4" w:space="0" w:color="auto"/>
              <w:right w:val="single" w:sz="4" w:space="0" w:color="auto"/>
            </w:tcBorders>
            <w:shd w:val="clear" w:color="auto" w:fill="auto"/>
          </w:tcPr>
          <w:p w14:paraId="1858D1ED" w14:textId="4AF4864F"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center"/>
              <w:rPr>
                <w:rFonts w:asciiTheme="minorHAnsi" w:hAnsiTheme="minorHAnsi"/>
                <w:lang w:val="nl"/>
              </w:rPr>
            </w:pPr>
            <w:r>
              <w:rPr>
                <w:rFonts w:asciiTheme="minorHAnsi" w:hAnsiTheme="minorHAnsi"/>
              </w:rPr>
              <w:t>N</w:t>
            </w:r>
            <w:r w:rsidR="00E81DC9">
              <w:rPr>
                <w:rFonts w:asciiTheme="minorHAnsi" w:hAnsiTheme="minorHAnsi"/>
              </w:rPr>
              <w:t>o</w:t>
            </w:r>
          </w:p>
        </w:tc>
        <w:tc>
          <w:tcPr>
            <w:tcW w:w="1556" w:type="dxa"/>
            <w:tcBorders>
              <w:left w:val="single" w:sz="4" w:space="0" w:color="auto"/>
              <w:bottom w:val="single" w:sz="4" w:space="0" w:color="auto"/>
            </w:tcBorders>
            <w:shd w:val="clear" w:color="auto" w:fill="auto"/>
          </w:tcPr>
          <w:p w14:paraId="227A2806" w14:textId="6504E286" w:rsidR="00840768" w:rsidRPr="006C17CD" w:rsidRDefault="00E81DC9" w:rsidP="00DA46BB">
            <w:pPr>
              <w:tabs>
                <w:tab w:val="left" w:pos="-1560"/>
                <w:tab w:val="left" w:pos="-720"/>
                <w:tab w:val="left" w:pos="-497"/>
                <w:tab w:val="left" w:pos="-284"/>
                <w:tab w:val="left" w:pos="426"/>
                <w:tab w:val="left" w:pos="2880"/>
                <w:tab w:val="left" w:pos="5954"/>
              </w:tabs>
              <w:suppressAutoHyphens/>
              <w:spacing w:line="276" w:lineRule="auto"/>
              <w:jc w:val="center"/>
              <w:rPr>
                <w:rFonts w:asciiTheme="minorHAnsi" w:hAnsiTheme="minorHAnsi"/>
                <w:lang w:val="nl"/>
              </w:rPr>
            </w:pPr>
            <w:proofErr w:type="spellStart"/>
            <w:r>
              <w:rPr>
                <w:rFonts w:asciiTheme="minorHAnsi" w:hAnsiTheme="minorHAnsi"/>
              </w:rPr>
              <w:t>Numder</w:t>
            </w:r>
            <w:proofErr w:type="spellEnd"/>
            <w:r>
              <w:rPr>
                <w:rFonts w:asciiTheme="minorHAnsi" w:hAnsiTheme="minorHAnsi"/>
              </w:rPr>
              <w:t xml:space="preserve"> of EC</w:t>
            </w:r>
            <w:r w:rsidR="00BC2011">
              <w:rPr>
                <w:rFonts w:asciiTheme="minorHAnsi" w:hAnsiTheme="minorHAnsi"/>
              </w:rPr>
              <w:t xml:space="preserve"> </w:t>
            </w:r>
            <w:proofErr w:type="spellStart"/>
            <w:r>
              <w:rPr>
                <w:rFonts w:asciiTheme="minorHAnsi" w:hAnsiTheme="minorHAnsi"/>
              </w:rPr>
              <w:t>completed</w:t>
            </w:r>
            <w:proofErr w:type="spellEnd"/>
          </w:p>
        </w:tc>
      </w:tr>
      <w:tr w:rsidR="00840768" w:rsidRPr="006C17CD" w14:paraId="308F9CEE" w14:textId="77777777" w:rsidTr="00BC2011">
        <w:trPr>
          <w:trHeight w:val="230"/>
          <w:jc w:val="center"/>
        </w:trPr>
        <w:tc>
          <w:tcPr>
            <w:tcW w:w="405" w:type="dxa"/>
            <w:shd w:val="clear" w:color="auto" w:fill="auto"/>
          </w:tcPr>
          <w:p w14:paraId="0E0FD244"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100233CD" w14:textId="4C929853"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sidR="006C3085">
              <w:rPr>
                <w:rFonts w:asciiTheme="minorHAnsi" w:hAnsiTheme="minorHAnsi"/>
              </w:rPr>
              <w:t>REQUIREMENT</w:t>
            </w:r>
            <w:r>
              <w:rPr>
                <w:rFonts w:asciiTheme="minorHAnsi" w:hAnsiTheme="minorHAnsi"/>
              </w:rPr>
              <w:t xml:space="preserve"> 1 (</w:t>
            </w:r>
            <w:r w:rsidRPr="005340B4">
              <w:rPr>
                <w:rFonts w:asciiTheme="minorHAnsi" w:hAnsiTheme="minorHAnsi"/>
                <w:b/>
              </w:rPr>
              <w:t>5-8 EC</w:t>
            </w:r>
            <w:r>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A02AF"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95CAC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556" w:type="dxa"/>
            <w:tcBorders>
              <w:top w:val="single" w:sz="4" w:space="0" w:color="auto"/>
              <w:left w:val="single" w:sz="4" w:space="0" w:color="auto"/>
              <w:bottom w:val="single" w:sz="4" w:space="0" w:color="auto"/>
            </w:tcBorders>
            <w:shd w:val="clear" w:color="auto" w:fill="auto"/>
          </w:tcPr>
          <w:p w14:paraId="099191B6"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48B8F92A" w14:textId="77777777" w:rsidTr="00BC2011">
        <w:trPr>
          <w:trHeight w:val="230"/>
          <w:jc w:val="center"/>
        </w:trPr>
        <w:tc>
          <w:tcPr>
            <w:tcW w:w="405" w:type="dxa"/>
            <w:shd w:val="clear" w:color="auto" w:fill="auto"/>
          </w:tcPr>
          <w:p w14:paraId="10841794"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36893653" w14:textId="456BEA56"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sidR="006C3085">
              <w:rPr>
                <w:rFonts w:asciiTheme="minorHAnsi" w:hAnsiTheme="minorHAnsi"/>
              </w:rPr>
              <w:t>REQUIREMENT</w:t>
            </w:r>
            <w:r w:rsidR="006C3085" w:rsidRPr="00924279">
              <w:rPr>
                <w:rFonts w:asciiTheme="minorHAnsi" w:hAnsiTheme="minorHAnsi"/>
              </w:rPr>
              <w:t xml:space="preserve"> </w:t>
            </w:r>
            <w:r w:rsidRPr="00924279">
              <w:rPr>
                <w:rFonts w:asciiTheme="minorHAnsi" w:hAnsiTheme="minorHAnsi"/>
              </w:rPr>
              <w:t>2 (</w:t>
            </w:r>
            <w:r w:rsidRPr="005340B4">
              <w:rPr>
                <w:rFonts w:asciiTheme="minorHAnsi" w:hAnsiTheme="minorHAnsi"/>
                <w:b/>
              </w:rPr>
              <w:t>4-8 EC</w:t>
            </w:r>
            <w:r w:rsidRPr="00924279">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5D26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5F232"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556" w:type="dxa"/>
            <w:tcBorders>
              <w:top w:val="single" w:sz="4" w:space="0" w:color="auto"/>
              <w:left w:val="single" w:sz="4" w:space="0" w:color="auto"/>
              <w:bottom w:val="single" w:sz="4" w:space="0" w:color="auto"/>
            </w:tcBorders>
            <w:shd w:val="clear" w:color="auto" w:fill="auto"/>
          </w:tcPr>
          <w:p w14:paraId="287918C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03AC0344" w14:textId="77777777" w:rsidTr="00BC2011">
        <w:trPr>
          <w:trHeight w:val="230"/>
          <w:jc w:val="center"/>
        </w:trPr>
        <w:tc>
          <w:tcPr>
            <w:tcW w:w="405" w:type="dxa"/>
            <w:shd w:val="clear" w:color="auto" w:fill="auto"/>
          </w:tcPr>
          <w:p w14:paraId="7B3B9CCA"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38FAFE19" w14:textId="59F5659A"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sidR="006C3085">
              <w:rPr>
                <w:rFonts w:asciiTheme="minorHAnsi" w:hAnsiTheme="minorHAnsi"/>
              </w:rPr>
              <w:t xml:space="preserve">REQUIREMENT </w:t>
            </w:r>
            <w:r>
              <w:rPr>
                <w:rFonts w:asciiTheme="minorHAnsi" w:hAnsiTheme="minorHAnsi"/>
              </w:rPr>
              <w:t>3 (</w:t>
            </w:r>
            <w:r w:rsidRPr="005340B4">
              <w:rPr>
                <w:rFonts w:asciiTheme="minorHAnsi" w:hAnsiTheme="minorHAnsi"/>
                <w:b/>
              </w:rPr>
              <w:t>5-8 EC</w:t>
            </w:r>
            <w:r>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2E3B8"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16CD20"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556" w:type="dxa"/>
            <w:tcBorders>
              <w:top w:val="single" w:sz="4" w:space="0" w:color="auto"/>
              <w:left w:val="single" w:sz="4" w:space="0" w:color="auto"/>
              <w:bottom w:val="single" w:sz="4" w:space="0" w:color="auto"/>
            </w:tcBorders>
            <w:shd w:val="clear" w:color="auto" w:fill="auto"/>
          </w:tcPr>
          <w:p w14:paraId="29C8492D"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60CFE695" w14:textId="77777777" w:rsidTr="00BC2011">
        <w:trPr>
          <w:trHeight w:val="230"/>
          <w:jc w:val="center"/>
        </w:trPr>
        <w:tc>
          <w:tcPr>
            <w:tcW w:w="405" w:type="dxa"/>
            <w:shd w:val="clear" w:color="auto" w:fill="auto"/>
          </w:tcPr>
          <w:p w14:paraId="7905F8DA"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7528C964" w14:textId="037949D5"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sidR="006C3085">
              <w:rPr>
                <w:rFonts w:asciiTheme="minorHAnsi" w:hAnsiTheme="minorHAnsi"/>
              </w:rPr>
              <w:t xml:space="preserve">REQUIREMENT </w:t>
            </w:r>
            <w:r>
              <w:rPr>
                <w:rFonts w:asciiTheme="minorHAnsi" w:hAnsiTheme="minorHAnsi"/>
              </w:rPr>
              <w:t>4 (</w:t>
            </w:r>
            <w:r w:rsidRPr="005340B4">
              <w:rPr>
                <w:rFonts w:asciiTheme="minorHAnsi" w:hAnsiTheme="minorHAnsi"/>
                <w:b/>
              </w:rPr>
              <w:t>6-9 EC</w:t>
            </w:r>
            <w:r>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C2E775"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63D2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556" w:type="dxa"/>
            <w:tcBorders>
              <w:top w:val="single" w:sz="4" w:space="0" w:color="auto"/>
              <w:left w:val="single" w:sz="4" w:space="0" w:color="auto"/>
              <w:bottom w:val="single" w:sz="4" w:space="0" w:color="auto"/>
            </w:tcBorders>
            <w:shd w:val="clear" w:color="auto" w:fill="auto"/>
          </w:tcPr>
          <w:p w14:paraId="43D5169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E8462C" w14:paraId="06A9C471" w14:textId="77777777" w:rsidTr="00BC2011">
        <w:trPr>
          <w:trHeight w:val="230"/>
          <w:jc w:val="center"/>
        </w:trPr>
        <w:tc>
          <w:tcPr>
            <w:tcW w:w="405" w:type="dxa"/>
            <w:tcBorders>
              <w:bottom w:val="single" w:sz="4" w:space="0" w:color="auto"/>
            </w:tcBorders>
            <w:shd w:val="clear" w:color="auto" w:fill="auto"/>
          </w:tcPr>
          <w:p w14:paraId="22CDD286" w14:textId="77777777" w:rsidR="00840768" w:rsidRPr="006C17CD" w:rsidRDefault="00840768" w:rsidP="00DA46BB">
            <w:pPr>
              <w:spacing w:line="276" w:lineRule="auto"/>
              <w:rPr>
                <w:rFonts w:asciiTheme="minorHAnsi" w:hAnsiTheme="minorHAnsi"/>
                <w:lang w:val="nl"/>
              </w:rPr>
            </w:pPr>
          </w:p>
        </w:tc>
        <w:tc>
          <w:tcPr>
            <w:tcW w:w="4982" w:type="dxa"/>
            <w:tcBorders>
              <w:bottom w:val="single" w:sz="4" w:space="0" w:color="auto"/>
              <w:right w:val="single" w:sz="4" w:space="0" w:color="auto"/>
            </w:tcBorders>
            <w:shd w:val="clear" w:color="auto" w:fill="auto"/>
          </w:tcPr>
          <w:p w14:paraId="4D1223D7" w14:textId="0D9FE151" w:rsidR="00840768" w:rsidRPr="006C3085"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r w:rsidRPr="006C3085">
              <w:rPr>
                <w:rFonts w:asciiTheme="minorHAnsi" w:hAnsiTheme="minorHAnsi"/>
                <w:lang w:val="en-US"/>
              </w:rPr>
              <w:t xml:space="preserve">- </w:t>
            </w:r>
            <w:r w:rsidR="006C3085" w:rsidRPr="006C3085">
              <w:rPr>
                <w:rFonts w:asciiTheme="minorHAnsi" w:hAnsiTheme="minorHAnsi"/>
                <w:lang w:val="en-US"/>
              </w:rPr>
              <w:t>Satisfied total requirement</w:t>
            </w:r>
            <w:r w:rsidRPr="006C3085">
              <w:rPr>
                <w:rFonts w:asciiTheme="minorHAnsi" w:hAnsiTheme="minorHAnsi"/>
                <w:lang w:val="en-US"/>
              </w:rPr>
              <w:t xml:space="preserve"> (</w:t>
            </w:r>
            <w:r w:rsidR="006C3085" w:rsidRPr="006C3085">
              <w:rPr>
                <w:rFonts w:asciiTheme="minorHAnsi" w:hAnsiTheme="minorHAnsi"/>
                <w:b/>
                <w:bCs/>
                <w:lang w:val="en-US"/>
              </w:rPr>
              <w:t>at least</w:t>
            </w:r>
            <w:r w:rsidRPr="006C3085">
              <w:rPr>
                <w:rFonts w:asciiTheme="minorHAnsi" w:hAnsiTheme="minorHAnsi"/>
                <w:b/>
                <w:lang w:val="en-US"/>
              </w:rPr>
              <w:t xml:space="preserve"> 27 EC</w:t>
            </w:r>
            <w:r w:rsidRPr="006C3085">
              <w:rPr>
                <w:rFonts w:asciiTheme="minorHAnsi" w:hAnsiTheme="minorHAnsi"/>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5BBAF" w14:textId="77777777" w:rsidR="00840768" w:rsidRPr="006C3085"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DF47A" w14:textId="77777777" w:rsidR="00840768" w:rsidRPr="006C3085"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p>
        </w:tc>
        <w:tc>
          <w:tcPr>
            <w:tcW w:w="1556" w:type="dxa"/>
            <w:tcBorders>
              <w:top w:val="single" w:sz="4" w:space="0" w:color="auto"/>
              <w:left w:val="single" w:sz="4" w:space="0" w:color="auto"/>
            </w:tcBorders>
            <w:shd w:val="clear" w:color="auto" w:fill="auto"/>
          </w:tcPr>
          <w:p w14:paraId="5708C63C" w14:textId="77777777" w:rsidR="00840768" w:rsidRPr="006C3085"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p>
        </w:tc>
      </w:tr>
      <w:tr w:rsidR="00840768" w:rsidRPr="006C17CD" w14:paraId="4345C7DE" w14:textId="77777777" w:rsidTr="00DA46BB">
        <w:trPr>
          <w:trHeight w:val="230"/>
          <w:jc w:val="center"/>
        </w:trPr>
        <w:tc>
          <w:tcPr>
            <w:tcW w:w="405" w:type="dxa"/>
            <w:tcBorders>
              <w:top w:val="single" w:sz="4" w:space="0" w:color="auto"/>
            </w:tcBorders>
            <w:shd w:val="clear" w:color="auto" w:fill="auto"/>
          </w:tcPr>
          <w:p w14:paraId="39E1D1F5" w14:textId="77777777" w:rsidR="00840768" w:rsidRPr="006C3085" w:rsidRDefault="00840768" w:rsidP="00DA46BB">
            <w:pPr>
              <w:spacing w:line="276" w:lineRule="auto"/>
              <w:rPr>
                <w:rFonts w:asciiTheme="minorHAnsi" w:hAnsiTheme="minorHAnsi"/>
                <w:lang w:val="en-US"/>
              </w:rPr>
            </w:pPr>
          </w:p>
        </w:tc>
        <w:tc>
          <w:tcPr>
            <w:tcW w:w="4982" w:type="dxa"/>
            <w:tcBorders>
              <w:top w:val="single" w:sz="4" w:space="0" w:color="auto"/>
            </w:tcBorders>
            <w:shd w:val="clear" w:color="auto" w:fill="auto"/>
          </w:tcPr>
          <w:p w14:paraId="2740729B" w14:textId="728AA9D6"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E</w:t>
            </w:r>
            <w:r w:rsidR="006C3085">
              <w:rPr>
                <w:rFonts w:asciiTheme="minorHAnsi" w:hAnsiTheme="minorHAnsi"/>
                <w:lang w:val="nl"/>
              </w:rPr>
              <w:t>xplanation, if applicable</w:t>
            </w:r>
            <w:r>
              <w:rPr>
                <w:rFonts w:asciiTheme="minorHAnsi" w:hAnsiTheme="minorHAnsi"/>
                <w:lang w:val="nl"/>
              </w:rPr>
              <w:t>:</w:t>
            </w:r>
          </w:p>
        </w:tc>
        <w:tc>
          <w:tcPr>
            <w:tcW w:w="3824" w:type="dxa"/>
            <w:gridSpan w:val="3"/>
            <w:tcBorders>
              <w:top w:val="single" w:sz="4" w:space="0" w:color="auto"/>
            </w:tcBorders>
            <w:shd w:val="clear" w:color="auto" w:fill="auto"/>
          </w:tcPr>
          <w:p w14:paraId="6E796C8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20C47682" w14:textId="77777777" w:rsidTr="00DA46BB">
        <w:trPr>
          <w:trHeight w:val="230"/>
          <w:jc w:val="center"/>
        </w:trPr>
        <w:tc>
          <w:tcPr>
            <w:tcW w:w="405" w:type="dxa"/>
            <w:shd w:val="clear" w:color="auto" w:fill="auto"/>
          </w:tcPr>
          <w:p w14:paraId="0881AD08" w14:textId="77777777" w:rsidR="00840768" w:rsidRPr="006C17CD" w:rsidRDefault="00840768" w:rsidP="00DA46BB">
            <w:pPr>
              <w:spacing w:line="276" w:lineRule="auto"/>
              <w:rPr>
                <w:rFonts w:asciiTheme="minorHAnsi" w:hAnsiTheme="minorHAnsi"/>
                <w:lang w:val="nl"/>
              </w:rPr>
            </w:pPr>
          </w:p>
        </w:tc>
        <w:tc>
          <w:tcPr>
            <w:tcW w:w="4982" w:type="dxa"/>
            <w:shd w:val="clear" w:color="auto" w:fill="auto"/>
          </w:tcPr>
          <w:p w14:paraId="71D7C67F"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3824" w:type="dxa"/>
            <w:gridSpan w:val="3"/>
            <w:shd w:val="clear" w:color="auto" w:fill="auto"/>
          </w:tcPr>
          <w:p w14:paraId="7DE6F7FC"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F078EC" w:rsidRPr="006C17CD" w14:paraId="4806D8CF" w14:textId="77777777" w:rsidTr="00DA46BB">
        <w:trPr>
          <w:trHeight w:val="230"/>
          <w:jc w:val="center"/>
        </w:trPr>
        <w:tc>
          <w:tcPr>
            <w:tcW w:w="405" w:type="dxa"/>
            <w:shd w:val="clear" w:color="auto" w:fill="auto"/>
          </w:tcPr>
          <w:p w14:paraId="0EE71D0F" w14:textId="77777777" w:rsidR="00F078EC" w:rsidRPr="006C17CD" w:rsidRDefault="00F078EC" w:rsidP="00DA46BB">
            <w:pPr>
              <w:spacing w:line="276" w:lineRule="auto"/>
              <w:rPr>
                <w:rFonts w:asciiTheme="minorHAnsi" w:hAnsiTheme="minorHAnsi"/>
                <w:lang w:val="nl"/>
              </w:rPr>
            </w:pPr>
          </w:p>
        </w:tc>
        <w:tc>
          <w:tcPr>
            <w:tcW w:w="4982" w:type="dxa"/>
            <w:shd w:val="clear" w:color="auto" w:fill="auto"/>
          </w:tcPr>
          <w:p w14:paraId="5352710F"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3824" w:type="dxa"/>
            <w:gridSpan w:val="3"/>
            <w:shd w:val="clear" w:color="auto" w:fill="auto"/>
          </w:tcPr>
          <w:p w14:paraId="1CC83786"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F078EC" w:rsidRPr="006C17CD" w14:paraId="57898CC2" w14:textId="77777777" w:rsidTr="00DA46BB">
        <w:trPr>
          <w:trHeight w:val="230"/>
          <w:jc w:val="center"/>
        </w:trPr>
        <w:tc>
          <w:tcPr>
            <w:tcW w:w="405" w:type="dxa"/>
            <w:shd w:val="clear" w:color="auto" w:fill="auto"/>
          </w:tcPr>
          <w:p w14:paraId="16B6AC6A" w14:textId="77777777" w:rsidR="00F078EC" w:rsidRPr="006C17CD" w:rsidRDefault="00F078EC" w:rsidP="00DA46BB">
            <w:pPr>
              <w:spacing w:line="276" w:lineRule="auto"/>
              <w:rPr>
                <w:rFonts w:asciiTheme="minorHAnsi" w:hAnsiTheme="minorHAnsi"/>
                <w:lang w:val="nl"/>
              </w:rPr>
            </w:pPr>
          </w:p>
        </w:tc>
        <w:tc>
          <w:tcPr>
            <w:tcW w:w="4982" w:type="dxa"/>
            <w:shd w:val="clear" w:color="auto" w:fill="auto"/>
          </w:tcPr>
          <w:p w14:paraId="79010FF5"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3824" w:type="dxa"/>
            <w:gridSpan w:val="3"/>
            <w:shd w:val="clear" w:color="auto" w:fill="auto"/>
          </w:tcPr>
          <w:p w14:paraId="38CE25B6"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24F08A74" w14:textId="77777777" w:rsidTr="00DA46BB">
        <w:trPr>
          <w:trHeight w:val="230"/>
          <w:jc w:val="center"/>
        </w:trPr>
        <w:tc>
          <w:tcPr>
            <w:tcW w:w="405" w:type="dxa"/>
            <w:tcBorders>
              <w:bottom w:val="single" w:sz="4" w:space="0" w:color="auto"/>
            </w:tcBorders>
            <w:shd w:val="clear" w:color="auto" w:fill="auto"/>
          </w:tcPr>
          <w:p w14:paraId="58BEF0AA" w14:textId="77777777" w:rsidR="00840768" w:rsidRPr="006C17CD" w:rsidRDefault="00840768" w:rsidP="00DA46BB">
            <w:pPr>
              <w:spacing w:line="276" w:lineRule="auto"/>
              <w:rPr>
                <w:rFonts w:asciiTheme="minorHAnsi" w:hAnsiTheme="minorHAnsi"/>
                <w:lang w:val="nl"/>
              </w:rPr>
            </w:pPr>
          </w:p>
        </w:tc>
        <w:tc>
          <w:tcPr>
            <w:tcW w:w="4982" w:type="dxa"/>
            <w:tcBorders>
              <w:bottom w:val="single" w:sz="4" w:space="0" w:color="auto"/>
            </w:tcBorders>
            <w:shd w:val="clear" w:color="auto" w:fill="auto"/>
          </w:tcPr>
          <w:p w14:paraId="30239B47" w14:textId="70CE8B71" w:rsidR="00840768" w:rsidRPr="00AC61B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Pla</w:t>
            </w:r>
            <w:r w:rsidR="006C3085">
              <w:rPr>
                <w:rFonts w:asciiTheme="minorHAnsi" w:hAnsiTheme="minorHAnsi"/>
                <w:lang w:val="nl"/>
              </w:rPr>
              <w:t>ce</w:t>
            </w:r>
            <w:r w:rsidRPr="006C17CD">
              <w:rPr>
                <w:rFonts w:asciiTheme="minorHAnsi" w:hAnsiTheme="minorHAnsi"/>
                <w:sz w:val="16"/>
                <w:lang w:val="nl"/>
              </w:rPr>
              <w:t>:</w:t>
            </w:r>
            <w:r>
              <w:rPr>
                <w:rFonts w:asciiTheme="minorHAnsi" w:hAnsiTheme="minorHAnsi"/>
                <w:lang w:val="nl"/>
              </w:rPr>
              <w:t xml:space="preserve"> </w:t>
            </w:r>
          </w:p>
        </w:tc>
        <w:tc>
          <w:tcPr>
            <w:tcW w:w="3824" w:type="dxa"/>
            <w:gridSpan w:val="3"/>
            <w:tcBorders>
              <w:bottom w:val="single" w:sz="4" w:space="0" w:color="auto"/>
            </w:tcBorders>
            <w:shd w:val="clear" w:color="auto" w:fill="auto"/>
          </w:tcPr>
          <w:p w14:paraId="6108AD63" w14:textId="2E00C798"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Dat</w:t>
            </w:r>
            <w:r w:rsidR="006C3085">
              <w:rPr>
                <w:rFonts w:asciiTheme="minorHAnsi" w:hAnsiTheme="minorHAnsi"/>
                <w:lang w:val="nl"/>
              </w:rPr>
              <w:t>e</w:t>
            </w:r>
            <w:r w:rsidRPr="006C17CD">
              <w:rPr>
                <w:rFonts w:asciiTheme="minorHAnsi" w:hAnsiTheme="minorHAnsi"/>
                <w:sz w:val="16"/>
                <w:lang w:val="nl"/>
              </w:rPr>
              <w:t>:</w:t>
            </w:r>
            <w:r>
              <w:rPr>
                <w:rFonts w:asciiTheme="minorHAnsi" w:hAnsiTheme="minorHAnsi"/>
                <w:sz w:val="16"/>
                <w:lang w:val="nl"/>
              </w:rPr>
              <w:t xml:space="preserve"> </w:t>
            </w:r>
          </w:p>
        </w:tc>
      </w:tr>
      <w:tr w:rsidR="00840768" w:rsidRPr="006C17CD" w14:paraId="7ADA34C2" w14:textId="77777777" w:rsidTr="00DA46BB">
        <w:trPr>
          <w:trHeight w:val="517"/>
          <w:jc w:val="center"/>
        </w:trPr>
        <w:tc>
          <w:tcPr>
            <w:tcW w:w="405" w:type="dxa"/>
            <w:tcBorders>
              <w:top w:val="single" w:sz="2" w:space="0" w:color="auto"/>
              <w:bottom w:val="single" w:sz="2" w:space="0" w:color="auto"/>
            </w:tcBorders>
            <w:shd w:val="clear" w:color="auto" w:fill="auto"/>
          </w:tcPr>
          <w:p w14:paraId="3AFC55AA"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c>
          <w:tcPr>
            <w:tcW w:w="4982" w:type="dxa"/>
            <w:tcBorders>
              <w:top w:val="single" w:sz="2" w:space="0" w:color="auto"/>
              <w:bottom w:val="single" w:sz="2" w:space="0" w:color="auto"/>
            </w:tcBorders>
            <w:shd w:val="clear" w:color="auto" w:fill="auto"/>
          </w:tcPr>
          <w:p w14:paraId="7D6F2635"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p w14:paraId="5B62A453" w14:textId="1C9F4018" w:rsidR="00840768" w:rsidRDefault="006C3085"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r>
              <w:rPr>
                <w:rFonts w:asciiTheme="minorHAnsi" w:hAnsiTheme="minorHAnsi"/>
                <w:lang w:val="nl"/>
              </w:rPr>
              <w:t xml:space="preserve">Signature of </w:t>
            </w:r>
            <w:r w:rsidR="00840768" w:rsidRPr="006C17CD">
              <w:rPr>
                <w:rFonts w:asciiTheme="minorHAnsi" w:hAnsiTheme="minorHAnsi"/>
                <w:lang w:val="nl"/>
              </w:rPr>
              <w:t>contact</w:t>
            </w:r>
            <w:r>
              <w:rPr>
                <w:rFonts w:asciiTheme="minorHAnsi" w:hAnsiTheme="minorHAnsi"/>
                <w:lang w:val="nl"/>
              </w:rPr>
              <w:t xml:space="preserve"> </w:t>
            </w:r>
            <w:r w:rsidR="00840768" w:rsidRPr="006C17CD">
              <w:rPr>
                <w:rFonts w:asciiTheme="minorHAnsi" w:hAnsiTheme="minorHAnsi"/>
                <w:lang w:val="nl"/>
              </w:rPr>
              <w:t>person:</w:t>
            </w:r>
          </w:p>
          <w:p w14:paraId="37556366" w14:textId="77777777" w:rsidR="00150882" w:rsidRPr="006C17CD" w:rsidRDefault="00150882"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c>
          <w:tcPr>
            <w:tcW w:w="3824" w:type="dxa"/>
            <w:gridSpan w:val="3"/>
            <w:tcBorders>
              <w:top w:val="single" w:sz="2" w:space="0" w:color="auto"/>
              <w:bottom w:val="single" w:sz="2" w:space="0" w:color="auto"/>
            </w:tcBorders>
            <w:shd w:val="clear" w:color="auto" w:fill="auto"/>
          </w:tcPr>
          <w:p w14:paraId="61D31BB1"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r>
      <w:tr w:rsidR="00840768" w:rsidRPr="006C17CD" w14:paraId="3BB1F385" w14:textId="77777777" w:rsidTr="00DA46BB">
        <w:trPr>
          <w:trHeight w:val="517"/>
          <w:jc w:val="center"/>
        </w:trPr>
        <w:tc>
          <w:tcPr>
            <w:tcW w:w="405" w:type="dxa"/>
            <w:tcBorders>
              <w:top w:val="single" w:sz="2" w:space="0" w:color="auto"/>
            </w:tcBorders>
            <w:shd w:val="clear" w:color="auto" w:fill="auto"/>
          </w:tcPr>
          <w:p w14:paraId="2026E00E"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c>
          <w:tcPr>
            <w:tcW w:w="8806" w:type="dxa"/>
            <w:gridSpan w:val="4"/>
            <w:tcBorders>
              <w:top w:val="single" w:sz="2" w:space="0" w:color="auto"/>
            </w:tcBorders>
            <w:shd w:val="clear" w:color="auto" w:fill="auto"/>
          </w:tcPr>
          <w:p w14:paraId="553E09F4" w14:textId="77777777" w:rsidR="00411737" w:rsidRDefault="00411737"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i/>
              </w:rPr>
            </w:pPr>
          </w:p>
          <w:p w14:paraId="6B51C9A7" w14:textId="56A085DD"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r w:rsidRPr="006C17CD">
              <w:rPr>
                <w:rFonts w:asciiTheme="minorHAnsi" w:hAnsiTheme="minorHAnsi"/>
                <w:i/>
              </w:rPr>
              <w:t xml:space="preserve">* </w:t>
            </w:r>
            <w:proofErr w:type="spellStart"/>
            <w:r w:rsidR="006C3085">
              <w:rPr>
                <w:rFonts w:asciiTheme="minorHAnsi" w:hAnsiTheme="minorHAnsi"/>
                <w:i/>
              </w:rPr>
              <w:t>tick</w:t>
            </w:r>
            <w:proofErr w:type="spellEnd"/>
            <w:r w:rsidR="006C3085">
              <w:rPr>
                <w:rFonts w:asciiTheme="minorHAnsi" w:hAnsiTheme="minorHAnsi"/>
                <w:i/>
              </w:rPr>
              <w:t xml:space="preserve"> </w:t>
            </w:r>
            <w:proofErr w:type="spellStart"/>
            <w:r w:rsidR="006C3085">
              <w:rPr>
                <w:rFonts w:asciiTheme="minorHAnsi" w:hAnsiTheme="minorHAnsi"/>
                <w:i/>
              </w:rPr>
              <w:t>the</w:t>
            </w:r>
            <w:proofErr w:type="spellEnd"/>
            <w:r w:rsidR="006C3085">
              <w:rPr>
                <w:rFonts w:asciiTheme="minorHAnsi" w:hAnsiTheme="minorHAnsi"/>
                <w:i/>
              </w:rPr>
              <w:t xml:space="preserve"> </w:t>
            </w:r>
            <w:proofErr w:type="spellStart"/>
            <w:r w:rsidR="006C3085">
              <w:rPr>
                <w:rFonts w:asciiTheme="minorHAnsi" w:hAnsiTheme="minorHAnsi"/>
                <w:i/>
              </w:rPr>
              <w:t>appopriate</w:t>
            </w:r>
            <w:proofErr w:type="spellEnd"/>
            <w:r w:rsidR="006C3085">
              <w:rPr>
                <w:rFonts w:asciiTheme="minorHAnsi" w:hAnsiTheme="minorHAnsi"/>
                <w:i/>
              </w:rPr>
              <w:t xml:space="preserve"> option</w:t>
            </w:r>
            <w:r w:rsidRPr="006C17CD">
              <w:rPr>
                <w:rFonts w:asciiTheme="minorHAnsi" w:hAnsiTheme="minorHAnsi"/>
                <w:i/>
              </w:rPr>
              <w:t>s</w:t>
            </w:r>
          </w:p>
        </w:tc>
      </w:tr>
    </w:tbl>
    <w:p w14:paraId="70F9D3D3" w14:textId="77777777" w:rsidR="00150882" w:rsidRDefault="00150882" w:rsidP="00F078EC">
      <w:pPr>
        <w:rPr>
          <w:rFonts w:asciiTheme="minorHAnsi" w:hAnsiTheme="minorHAnsi"/>
          <w:b/>
          <w:sz w:val="32"/>
        </w:rPr>
        <w:sectPr w:rsidR="00150882" w:rsidSect="00DD3DF7">
          <w:headerReference w:type="default" r:id="rId11"/>
          <w:footerReference w:type="default" r:id="rId12"/>
          <w:type w:val="continuous"/>
          <w:pgSz w:w="11920" w:h="16860"/>
          <w:pgMar w:top="1134" w:right="1440" w:bottom="420" w:left="1440" w:header="567" w:footer="567" w:gutter="0"/>
          <w:cols w:space="720"/>
          <w:docGrid w:linePitch="299"/>
        </w:sect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5"/>
        <w:gridCol w:w="416"/>
        <w:gridCol w:w="7921"/>
        <w:gridCol w:w="3547"/>
        <w:gridCol w:w="1844"/>
      </w:tblGrid>
      <w:tr w:rsidR="00065EE6" w:rsidRPr="00E8462C" w14:paraId="7B4CF826" w14:textId="77777777" w:rsidTr="00171FAB">
        <w:trPr>
          <w:trHeight w:val="386"/>
        </w:trPr>
        <w:tc>
          <w:tcPr>
            <w:tcW w:w="15873" w:type="dxa"/>
            <w:gridSpan w:val="5"/>
            <w:tcBorders>
              <w:top w:val="nil"/>
              <w:left w:val="nil"/>
              <w:right w:val="nil"/>
            </w:tcBorders>
            <w:vAlign w:val="center"/>
          </w:tcPr>
          <w:p w14:paraId="3FC590D8" w14:textId="77777777" w:rsidR="00065EE6" w:rsidRPr="003119D4" w:rsidRDefault="00065EE6" w:rsidP="00065EE6">
            <w:pPr>
              <w:rPr>
                <w:rFonts w:asciiTheme="minorHAnsi" w:hAnsiTheme="minorHAnsi"/>
                <w:b/>
                <w:bCs/>
                <w:sz w:val="32"/>
                <w:lang w:val="en-US"/>
              </w:rPr>
            </w:pPr>
            <w:r w:rsidRPr="003119D4">
              <w:rPr>
                <w:rFonts w:asciiTheme="minorHAnsi" w:hAnsiTheme="minorHAnsi"/>
                <w:b/>
                <w:bCs/>
                <w:sz w:val="32"/>
                <w:lang w:val="en"/>
              </w:rPr>
              <w:lastRenderedPageBreak/>
              <w:t xml:space="preserve">Part 2: description of the </w:t>
            </w:r>
            <w:r w:rsidRPr="002868E6">
              <w:rPr>
                <w:rFonts w:asciiTheme="minorHAnsi" w:hAnsiTheme="minorHAnsi"/>
                <w:b/>
                <w:bCs/>
                <w:sz w:val="32"/>
                <w:lang w:val="en-GB"/>
              </w:rPr>
              <w:t>requirements</w:t>
            </w:r>
            <w:r w:rsidRPr="003119D4">
              <w:rPr>
                <w:rFonts w:asciiTheme="minorHAnsi" w:hAnsiTheme="minorHAnsi"/>
                <w:b/>
                <w:bCs/>
                <w:sz w:val="32"/>
                <w:lang w:val="en"/>
              </w:rPr>
              <w:t xml:space="preserve"> and the subjects</w:t>
            </w:r>
          </w:p>
          <w:p w14:paraId="25565022" w14:textId="34AAC6AB" w:rsidR="00065EE6" w:rsidRPr="002868E6" w:rsidRDefault="00065EE6" w:rsidP="001D4964">
            <w:pPr>
              <w:jc w:val="center"/>
              <w:rPr>
                <w:rFonts w:asciiTheme="minorHAnsi" w:hAnsiTheme="minorHAnsi"/>
                <w:b/>
                <w:lang w:val="en-GB"/>
              </w:rPr>
            </w:pPr>
          </w:p>
        </w:tc>
      </w:tr>
      <w:tr w:rsidR="00065EE6" w:rsidRPr="002868E6" w14:paraId="17DDC899" w14:textId="77777777" w:rsidTr="00065EE6">
        <w:trPr>
          <w:trHeight w:val="386"/>
        </w:trPr>
        <w:tc>
          <w:tcPr>
            <w:tcW w:w="2145" w:type="dxa"/>
            <w:vAlign w:val="center"/>
          </w:tcPr>
          <w:p w14:paraId="513C09CF" w14:textId="36AEBD80" w:rsidR="00065EE6" w:rsidRPr="002868E6" w:rsidRDefault="00065EE6" w:rsidP="00065EE6">
            <w:pPr>
              <w:jc w:val="center"/>
              <w:rPr>
                <w:rFonts w:asciiTheme="minorHAnsi" w:hAnsiTheme="minorHAnsi"/>
                <w:b/>
                <w:bCs/>
                <w:lang w:val="en-GB"/>
              </w:rPr>
            </w:pPr>
            <w:r w:rsidRPr="002868E6">
              <w:rPr>
                <w:rFonts w:asciiTheme="minorHAnsi" w:hAnsiTheme="minorHAnsi"/>
                <w:b/>
                <w:bCs/>
                <w:lang w:val="en-GB"/>
              </w:rPr>
              <w:t>REQUIREMENT</w:t>
            </w:r>
          </w:p>
        </w:tc>
        <w:tc>
          <w:tcPr>
            <w:tcW w:w="416" w:type="dxa"/>
            <w:vAlign w:val="center"/>
          </w:tcPr>
          <w:p w14:paraId="07511C79" w14:textId="77777777" w:rsidR="00065EE6" w:rsidRPr="002868E6" w:rsidRDefault="00065EE6" w:rsidP="00065EE6">
            <w:pPr>
              <w:jc w:val="center"/>
              <w:rPr>
                <w:rFonts w:asciiTheme="minorHAnsi" w:hAnsiTheme="minorHAnsi"/>
                <w:b/>
                <w:lang w:val="en-GB"/>
              </w:rPr>
            </w:pPr>
          </w:p>
        </w:tc>
        <w:tc>
          <w:tcPr>
            <w:tcW w:w="7921" w:type="dxa"/>
            <w:vAlign w:val="center"/>
          </w:tcPr>
          <w:p w14:paraId="4DBE125E" w14:textId="68A89CF5" w:rsidR="00065EE6" w:rsidRPr="002868E6" w:rsidRDefault="00065EE6" w:rsidP="00065EE6">
            <w:pPr>
              <w:jc w:val="center"/>
              <w:rPr>
                <w:rFonts w:asciiTheme="minorHAnsi" w:hAnsiTheme="minorHAnsi"/>
                <w:b/>
                <w:bCs/>
                <w:lang w:val="en-GB"/>
              </w:rPr>
            </w:pPr>
            <w:r w:rsidRPr="002868E6">
              <w:rPr>
                <w:rFonts w:asciiTheme="minorHAnsi" w:hAnsiTheme="minorHAnsi"/>
                <w:b/>
                <w:bCs/>
                <w:lang w:val="en-GB"/>
              </w:rPr>
              <w:t>Competence objectives</w:t>
            </w:r>
          </w:p>
        </w:tc>
        <w:tc>
          <w:tcPr>
            <w:tcW w:w="3547" w:type="dxa"/>
            <w:vAlign w:val="center"/>
          </w:tcPr>
          <w:p w14:paraId="0FD373C6" w14:textId="279A4B75" w:rsidR="00065EE6" w:rsidRPr="002868E6" w:rsidRDefault="00065EE6" w:rsidP="00065EE6">
            <w:pPr>
              <w:jc w:val="center"/>
              <w:rPr>
                <w:rFonts w:asciiTheme="minorHAnsi" w:hAnsiTheme="minorHAnsi"/>
                <w:b/>
                <w:bCs/>
                <w:lang w:val="en-GB"/>
              </w:rPr>
            </w:pPr>
            <w:r w:rsidRPr="00F43937">
              <w:rPr>
                <w:rFonts w:asciiTheme="minorHAnsi" w:hAnsiTheme="minorHAnsi"/>
                <w:b/>
                <w:bCs/>
                <w:lang w:val="en-GB"/>
              </w:rPr>
              <w:t>Name of study course</w:t>
            </w:r>
          </w:p>
        </w:tc>
        <w:tc>
          <w:tcPr>
            <w:tcW w:w="1844" w:type="dxa"/>
            <w:vAlign w:val="center"/>
          </w:tcPr>
          <w:p w14:paraId="3E0D1B51" w14:textId="654D82EC" w:rsidR="00065EE6" w:rsidRPr="002868E6" w:rsidRDefault="00065EE6" w:rsidP="00065EE6">
            <w:pPr>
              <w:jc w:val="center"/>
              <w:rPr>
                <w:rFonts w:asciiTheme="minorHAnsi" w:hAnsiTheme="minorHAnsi"/>
                <w:b/>
                <w:bCs/>
                <w:lang w:val="en-GB"/>
              </w:rPr>
            </w:pPr>
            <w:r w:rsidRPr="002868E6">
              <w:rPr>
                <w:rFonts w:asciiTheme="minorHAnsi" w:hAnsiTheme="minorHAnsi"/>
                <w:b/>
                <w:bCs/>
                <w:lang w:val="en-GB"/>
              </w:rPr>
              <w:t>Subject code</w:t>
            </w:r>
          </w:p>
        </w:tc>
      </w:tr>
      <w:tr w:rsidR="00065EE6" w:rsidRPr="00E8462C" w14:paraId="6239F6BA" w14:textId="77777777" w:rsidTr="00065EE6">
        <w:trPr>
          <w:trHeight w:val="566"/>
        </w:trPr>
        <w:tc>
          <w:tcPr>
            <w:tcW w:w="2145" w:type="dxa"/>
            <w:vMerge w:val="restart"/>
          </w:tcPr>
          <w:p w14:paraId="52D8B4CD" w14:textId="77777777" w:rsidR="00065EE6" w:rsidRPr="002868E6" w:rsidRDefault="00065EE6" w:rsidP="00065EE6">
            <w:pPr>
              <w:rPr>
                <w:rFonts w:asciiTheme="minorHAnsi" w:hAnsiTheme="minorHAnsi"/>
                <w:b/>
                <w:lang w:val="en-GB"/>
              </w:rPr>
            </w:pPr>
            <w:r w:rsidRPr="002868E6">
              <w:rPr>
                <w:rFonts w:asciiTheme="minorHAnsi" w:hAnsiTheme="minorHAnsi"/>
                <w:b/>
                <w:bCs/>
                <w:lang w:val="en-GB"/>
              </w:rPr>
              <w:t xml:space="preserve">REQUIREMENT 1: Theoretical knowledge of the </w:t>
            </w:r>
            <w:proofErr w:type="spellStart"/>
            <w:r w:rsidRPr="002868E6">
              <w:rPr>
                <w:rFonts w:asciiTheme="minorHAnsi" w:hAnsiTheme="minorHAnsi"/>
                <w:b/>
                <w:bCs/>
                <w:lang w:val="en-GB"/>
              </w:rPr>
              <w:t>psychodiagnostic</w:t>
            </w:r>
            <w:proofErr w:type="spellEnd"/>
            <w:r w:rsidRPr="002868E6">
              <w:rPr>
                <w:rFonts w:asciiTheme="minorHAnsi" w:hAnsiTheme="minorHAnsi"/>
                <w:b/>
                <w:bCs/>
                <w:lang w:val="en-GB"/>
              </w:rPr>
              <w:t xml:space="preserve"> process.</w:t>
            </w:r>
          </w:p>
          <w:p w14:paraId="5E9D04FF" w14:textId="77777777" w:rsidR="00065EE6" w:rsidRPr="002868E6" w:rsidRDefault="00065EE6" w:rsidP="00065EE6">
            <w:pPr>
              <w:rPr>
                <w:rFonts w:asciiTheme="minorHAnsi" w:hAnsiTheme="minorHAnsi"/>
                <w:i/>
                <w:lang w:val="en-GB"/>
              </w:rPr>
            </w:pPr>
            <w:r w:rsidRPr="002868E6">
              <w:rPr>
                <w:rFonts w:asciiTheme="minorHAnsi" w:hAnsiTheme="minorHAnsi"/>
                <w:i/>
                <w:iCs/>
                <w:lang w:val="en-GB"/>
              </w:rPr>
              <w:t>Please note: the implementation of this knowledge is reflected in REQUIREMENTS 2 through 4.</w:t>
            </w:r>
          </w:p>
        </w:tc>
        <w:tc>
          <w:tcPr>
            <w:tcW w:w="416" w:type="dxa"/>
          </w:tcPr>
          <w:p w14:paraId="48D59363"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44841442" w14:textId="77777777" w:rsidR="00065EE6" w:rsidRPr="002868E6" w:rsidRDefault="00065EE6" w:rsidP="00065EE6">
            <w:pPr>
              <w:rPr>
                <w:rFonts w:asciiTheme="minorHAnsi" w:hAnsiTheme="minorHAnsi"/>
                <w:lang w:val="en-GB"/>
              </w:rPr>
            </w:pPr>
            <w:r w:rsidRPr="002868E6">
              <w:rPr>
                <w:rFonts w:asciiTheme="minorHAnsi" w:hAnsiTheme="minorHAnsi"/>
                <w:lang w:val="en-GB"/>
              </w:rPr>
              <w:t>The student has acquired knowledge of the history of and the current developments in psychodiagnosis.</w:t>
            </w:r>
          </w:p>
        </w:tc>
        <w:tc>
          <w:tcPr>
            <w:tcW w:w="3547" w:type="dxa"/>
          </w:tcPr>
          <w:p w14:paraId="1A09F2E8" w14:textId="77777777" w:rsidR="00065EE6" w:rsidRPr="002868E6" w:rsidRDefault="00065EE6" w:rsidP="00065EE6">
            <w:pPr>
              <w:rPr>
                <w:rFonts w:asciiTheme="minorHAnsi" w:hAnsiTheme="minorHAnsi"/>
                <w:lang w:val="en-GB"/>
              </w:rPr>
            </w:pPr>
          </w:p>
        </w:tc>
        <w:tc>
          <w:tcPr>
            <w:tcW w:w="1844" w:type="dxa"/>
          </w:tcPr>
          <w:p w14:paraId="0AB87A56" w14:textId="77777777" w:rsidR="00065EE6" w:rsidRPr="002868E6" w:rsidRDefault="00065EE6" w:rsidP="00065EE6">
            <w:pPr>
              <w:rPr>
                <w:rFonts w:asciiTheme="minorHAnsi" w:hAnsiTheme="minorHAnsi"/>
                <w:lang w:val="en-GB"/>
              </w:rPr>
            </w:pPr>
          </w:p>
        </w:tc>
      </w:tr>
      <w:tr w:rsidR="00065EE6" w:rsidRPr="00E8462C" w14:paraId="2E9708FD" w14:textId="77777777" w:rsidTr="00065EE6">
        <w:trPr>
          <w:trHeight w:val="538"/>
        </w:trPr>
        <w:tc>
          <w:tcPr>
            <w:tcW w:w="2145" w:type="dxa"/>
            <w:vMerge/>
          </w:tcPr>
          <w:p w14:paraId="64BB3454" w14:textId="77777777" w:rsidR="00065EE6" w:rsidRPr="002868E6" w:rsidRDefault="00065EE6" w:rsidP="00065EE6">
            <w:pPr>
              <w:rPr>
                <w:rFonts w:asciiTheme="minorHAnsi" w:hAnsiTheme="minorHAnsi"/>
                <w:lang w:val="en-GB"/>
              </w:rPr>
            </w:pPr>
          </w:p>
        </w:tc>
        <w:tc>
          <w:tcPr>
            <w:tcW w:w="416" w:type="dxa"/>
          </w:tcPr>
          <w:p w14:paraId="7CD376E5"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57851D1C" w14:textId="77777777" w:rsidR="00065EE6" w:rsidRPr="002868E6" w:rsidRDefault="00065EE6" w:rsidP="00065EE6">
            <w:pPr>
              <w:rPr>
                <w:rFonts w:asciiTheme="minorHAnsi" w:hAnsiTheme="minorHAnsi"/>
                <w:lang w:val="en-GB"/>
              </w:rPr>
            </w:pPr>
            <w:r w:rsidRPr="002868E6">
              <w:rPr>
                <w:rFonts w:asciiTheme="minorHAnsi" w:hAnsiTheme="minorHAnsi"/>
                <w:lang w:val="en-GB"/>
              </w:rPr>
              <w:t xml:space="preserve">The student has acquired knowledge of the diversity of the </w:t>
            </w:r>
            <w:proofErr w:type="spellStart"/>
            <w:r w:rsidRPr="002868E6">
              <w:rPr>
                <w:rFonts w:asciiTheme="minorHAnsi" w:hAnsiTheme="minorHAnsi"/>
                <w:lang w:val="en-GB"/>
              </w:rPr>
              <w:t>psychodiagnostic</w:t>
            </w:r>
            <w:proofErr w:type="spellEnd"/>
            <w:r w:rsidRPr="002868E6">
              <w:rPr>
                <w:rFonts w:asciiTheme="minorHAnsi" w:hAnsiTheme="minorHAnsi"/>
                <w:lang w:val="en-GB"/>
              </w:rPr>
              <w:t xml:space="preserve"> field (such as, </w:t>
            </w:r>
            <w:r w:rsidRPr="002868E6">
              <w:rPr>
                <w:rFonts w:asciiTheme="minorHAnsi" w:hAnsiTheme="minorHAnsi"/>
                <w:u w:val="single"/>
                <w:lang w:val="en-GB"/>
              </w:rPr>
              <w:t>for example</w:t>
            </w:r>
            <w:r w:rsidRPr="002868E6">
              <w:rPr>
                <w:rFonts w:asciiTheme="minorHAnsi" w:hAnsiTheme="minorHAnsi"/>
                <w:lang w:val="en-GB"/>
              </w:rPr>
              <w:t>, hypothesis-testing versus hypothesis-generating, focused on the individual versus focused on the system, problem-led versus strength-led, process diagnostics versus care diagnostics) and can reflect on the benefits and disadvantages, usefulness, limitations and values.</w:t>
            </w:r>
          </w:p>
        </w:tc>
        <w:tc>
          <w:tcPr>
            <w:tcW w:w="3547" w:type="dxa"/>
          </w:tcPr>
          <w:p w14:paraId="28BAA6FF" w14:textId="77777777" w:rsidR="00065EE6" w:rsidRPr="002868E6" w:rsidRDefault="00065EE6" w:rsidP="00065EE6">
            <w:pPr>
              <w:rPr>
                <w:rFonts w:asciiTheme="minorHAnsi" w:hAnsiTheme="minorHAnsi"/>
                <w:lang w:val="en-GB"/>
              </w:rPr>
            </w:pPr>
          </w:p>
        </w:tc>
        <w:tc>
          <w:tcPr>
            <w:tcW w:w="1844" w:type="dxa"/>
          </w:tcPr>
          <w:p w14:paraId="1BA546BA" w14:textId="77777777" w:rsidR="00065EE6" w:rsidRPr="002868E6" w:rsidRDefault="00065EE6" w:rsidP="00065EE6">
            <w:pPr>
              <w:rPr>
                <w:rFonts w:asciiTheme="minorHAnsi" w:hAnsiTheme="minorHAnsi"/>
                <w:lang w:val="en-GB"/>
              </w:rPr>
            </w:pPr>
          </w:p>
        </w:tc>
      </w:tr>
      <w:tr w:rsidR="00065EE6" w:rsidRPr="00E8462C" w14:paraId="7E8BD9FE" w14:textId="77777777" w:rsidTr="00065EE6">
        <w:trPr>
          <w:trHeight w:val="537"/>
        </w:trPr>
        <w:tc>
          <w:tcPr>
            <w:tcW w:w="2145" w:type="dxa"/>
            <w:vMerge/>
          </w:tcPr>
          <w:p w14:paraId="7340AD52" w14:textId="77777777" w:rsidR="00065EE6" w:rsidRPr="002868E6" w:rsidRDefault="00065EE6" w:rsidP="00065EE6">
            <w:pPr>
              <w:rPr>
                <w:rFonts w:asciiTheme="minorHAnsi" w:hAnsiTheme="minorHAnsi"/>
                <w:lang w:val="en-GB"/>
              </w:rPr>
            </w:pPr>
          </w:p>
        </w:tc>
        <w:tc>
          <w:tcPr>
            <w:tcW w:w="416" w:type="dxa"/>
          </w:tcPr>
          <w:p w14:paraId="134613B6"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026ED668" w14:textId="77777777" w:rsidR="00065EE6" w:rsidRPr="002868E6" w:rsidRDefault="00065EE6" w:rsidP="00065EE6">
            <w:pPr>
              <w:rPr>
                <w:rFonts w:asciiTheme="minorHAnsi" w:hAnsiTheme="minorHAnsi"/>
                <w:lang w:val="en-GB"/>
              </w:rPr>
            </w:pPr>
            <w:r w:rsidRPr="002868E6">
              <w:rPr>
                <w:rFonts w:asciiTheme="minorHAnsi" w:hAnsiTheme="minorHAnsi"/>
                <w:lang w:val="en-GB"/>
              </w:rPr>
              <w:t>The student is familiar with the objectives, the values and the limitations and the regulatory/empirical cycle.</w:t>
            </w:r>
          </w:p>
        </w:tc>
        <w:tc>
          <w:tcPr>
            <w:tcW w:w="3547" w:type="dxa"/>
          </w:tcPr>
          <w:p w14:paraId="71240A7A" w14:textId="77777777" w:rsidR="00065EE6" w:rsidRPr="002868E6" w:rsidRDefault="00065EE6" w:rsidP="00065EE6">
            <w:pPr>
              <w:rPr>
                <w:rFonts w:asciiTheme="minorHAnsi" w:hAnsiTheme="minorHAnsi"/>
                <w:lang w:val="en-GB"/>
              </w:rPr>
            </w:pPr>
          </w:p>
        </w:tc>
        <w:tc>
          <w:tcPr>
            <w:tcW w:w="1844" w:type="dxa"/>
          </w:tcPr>
          <w:p w14:paraId="0EB2DB18" w14:textId="77777777" w:rsidR="00065EE6" w:rsidRPr="002868E6" w:rsidRDefault="00065EE6" w:rsidP="00065EE6">
            <w:pPr>
              <w:rPr>
                <w:rFonts w:asciiTheme="minorHAnsi" w:hAnsiTheme="minorHAnsi"/>
                <w:lang w:val="en-GB"/>
              </w:rPr>
            </w:pPr>
          </w:p>
        </w:tc>
      </w:tr>
      <w:tr w:rsidR="00065EE6" w:rsidRPr="00E8462C" w14:paraId="3E83BC65" w14:textId="77777777" w:rsidTr="00065EE6">
        <w:trPr>
          <w:trHeight w:val="451"/>
        </w:trPr>
        <w:tc>
          <w:tcPr>
            <w:tcW w:w="2145" w:type="dxa"/>
            <w:vMerge/>
          </w:tcPr>
          <w:p w14:paraId="5636E0E7" w14:textId="77777777" w:rsidR="00065EE6" w:rsidRPr="002868E6" w:rsidRDefault="00065EE6" w:rsidP="00065EE6">
            <w:pPr>
              <w:rPr>
                <w:rFonts w:asciiTheme="minorHAnsi" w:hAnsiTheme="minorHAnsi"/>
                <w:lang w:val="en-GB"/>
              </w:rPr>
            </w:pPr>
          </w:p>
        </w:tc>
        <w:tc>
          <w:tcPr>
            <w:tcW w:w="416" w:type="dxa"/>
          </w:tcPr>
          <w:p w14:paraId="125EF309"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5F9E5012" w14:textId="77777777" w:rsidR="00065EE6" w:rsidRPr="00F43937" w:rsidRDefault="00065EE6" w:rsidP="00065EE6">
            <w:pPr>
              <w:rPr>
                <w:rFonts w:asciiTheme="minorHAnsi" w:hAnsiTheme="minorHAnsi"/>
                <w:lang w:val="en-GB"/>
              </w:rPr>
            </w:pPr>
            <w:r w:rsidRPr="00F43937">
              <w:rPr>
                <w:rFonts w:asciiTheme="minorHAnsi" w:hAnsiTheme="minorHAnsi"/>
                <w:lang w:val="en-GB"/>
              </w:rPr>
              <w:t>The student can distinguish between general hypothesis and research types (recognition, explanation, indication, prediction, selection, allocation) and can reflect on the implementation and limitations thereof.</w:t>
            </w:r>
          </w:p>
        </w:tc>
        <w:tc>
          <w:tcPr>
            <w:tcW w:w="3547" w:type="dxa"/>
          </w:tcPr>
          <w:p w14:paraId="5772BE65" w14:textId="77777777" w:rsidR="00065EE6" w:rsidRPr="002868E6" w:rsidRDefault="00065EE6" w:rsidP="00065EE6">
            <w:pPr>
              <w:rPr>
                <w:rFonts w:asciiTheme="minorHAnsi" w:hAnsiTheme="minorHAnsi"/>
                <w:lang w:val="en-GB"/>
              </w:rPr>
            </w:pPr>
          </w:p>
        </w:tc>
        <w:tc>
          <w:tcPr>
            <w:tcW w:w="1844" w:type="dxa"/>
          </w:tcPr>
          <w:p w14:paraId="67FF0C32" w14:textId="77777777" w:rsidR="00065EE6" w:rsidRPr="002868E6" w:rsidRDefault="00065EE6" w:rsidP="00065EE6">
            <w:pPr>
              <w:rPr>
                <w:rFonts w:asciiTheme="minorHAnsi" w:hAnsiTheme="minorHAnsi"/>
                <w:lang w:val="en-GB"/>
              </w:rPr>
            </w:pPr>
          </w:p>
        </w:tc>
      </w:tr>
      <w:tr w:rsidR="00065EE6" w:rsidRPr="00E8462C" w14:paraId="72897DA4" w14:textId="77777777" w:rsidTr="00065EE6">
        <w:trPr>
          <w:trHeight w:val="301"/>
        </w:trPr>
        <w:tc>
          <w:tcPr>
            <w:tcW w:w="2145" w:type="dxa"/>
            <w:vMerge/>
          </w:tcPr>
          <w:p w14:paraId="5EDF4D8D" w14:textId="77777777" w:rsidR="00065EE6" w:rsidRPr="002868E6" w:rsidRDefault="00065EE6" w:rsidP="00065EE6">
            <w:pPr>
              <w:rPr>
                <w:rFonts w:asciiTheme="minorHAnsi" w:hAnsiTheme="minorHAnsi"/>
                <w:lang w:val="en-GB"/>
              </w:rPr>
            </w:pPr>
          </w:p>
        </w:tc>
        <w:tc>
          <w:tcPr>
            <w:tcW w:w="416" w:type="dxa"/>
          </w:tcPr>
          <w:p w14:paraId="37AEF26A"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4D969E54" w14:textId="57846C3E" w:rsidR="00065EE6" w:rsidRPr="00F43937" w:rsidRDefault="00065EE6" w:rsidP="00065EE6">
            <w:pPr>
              <w:rPr>
                <w:rFonts w:asciiTheme="minorHAnsi" w:hAnsiTheme="minorHAnsi"/>
                <w:lang w:val="en-GB"/>
              </w:rPr>
            </w:pPr>
            <w:r w:rsidRPr="00F43937">
              <w:rPr>
                <w:rFonts w:asciiTheme="minorHAnsi" w:hAnsiTheme="minorHAnsi"/>
                <w:lang w:val="en-GB"/>
              </w:rPr>
              <w:t>The student has acquired knowledge of the most common diagnostic que</w:t>
            </w:r>
            <w:r w:rsidR="00F43937" w:rsidRPr="00F43937">
              <w:rPr>
                <w:rFonts w:asciiTheme="minorHAnsi" w:hAnsiTheme="minorHAnsi"/>
                <w:lang w:val="en-GB"/>
              </w:rPr>
              <w:t>ries</w:t>
            </w:r>
            <w:r w:rsidRPr="00F43937">
              <w:rPr>
                <w:rFonts w:asciiTheme="minorHAnsi" w:hAnsiTheme="minorHAnsi"/>
                <w:lang w:val="en-GB"/>
              </w:rPr>
              <w:t xml:space="preserve"> and methods of the various specialisations/professional fields.</w:t>
            </w:r>
          </w:p>
        </w:tc>
        <w:tc>
          <w:tcPr>
            <w:tcW w:w="3547" w:type="dxa"/>
          </w:tcPr>
          <w:p w14:paraId="2644E3D8" w14:textId="77777777" w:rsidR="00065EE6" w:rsidRPr="002868E6" w:rsidRDefault="00065EE6" w:rsidP="00065EE6">
            <w:pPr>
              <w:rPr>
                <w:rFonts w:asciiTheme="minorHAnsi" w:hAnsiTheme="minorHAnsi"/>
                <w:lang w:val="en-GB"/>
              </w:rPr>
            </w:pPr>
          </w:p>
        </w:tc>
        <w:tc>
          <w:tcPr>
            <w:tcW w:w="1844" w:type="dxa"/>
          </w:tcPr>
          <w:p w14:paraId="3BE59B74" w14:textId="77777777" w:rsidR="00065EE6" w:rsidRPr="002868E6" w:rsidRDefault="00065EE6" w:rsidP="00065EE6">
            <w:pPr>
              <w:rPr>
                <w:rFonts w:asciiTheme="minorHAnsi" w:hAnsiTheme="minorHAnsi"/>
                <w:lang w:val="en-GB"/>
              </w:rPr>
            </w:pPr>
          </w:p>
        </w:tc>
      </w:tr>
      <w:tr w:rsidR="00065EE6" w:rsidRPr="00E8462C" w14:paraId="4026EF44" w14:textId="77777777" w:rsidTr="00065EE6">
        <w:trPr>
          <w:trHeight w:val="301"/>
        </w:trPr>
        <w:tc>
          <w:tcPr>
            <w:tcW w:w="2145" w:type="dxa"/>
            <w:vMerge/>
          </w:tcPr>
          <w:p w14:paraId="1FA5E7E1" w14:textId="77777777" w:rsidR="00065EE6" w:rsidRPr="002868E6" w:rsidRDefault="00065EE6" w:rsidP="00065EE6">
            <w:pPr>
              <w:rPr>
                <w:rFonts w:asciiTheme="minorHAnsi" w:hAnsiTheme="minorHAnsi"/>
                <w:lang w:val="en-GB"/>
              </w:rPr>
            </w:pPr>
          </w:p>
        </w:tc>
        <w:tc>
          <w:tcPr>
            <w:tcW w:w="416" w:type="dxa"/>
          </w:tcPr>
          <w:p w14:paraId="3ABD5A69"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0D42466A" w14:textId="77777777" w:rsidR="00065EE6" w:rsidRPr="00F43937" w:rsidRDefault="00065EE6" w:rsidP="00065EE6">
            <w:pPr>
              <w:rPr>
                <w:rFonts w:asciiTheme="minorHAnsi" w:hAnsiTheme="minorHAnsi"/>
                <w:lang w:val="en-GB"/>
              </w:rPr>
            </w:pPr>
            <w:r w:rsidRPr="00F43937">
              <w:rPr>
                <w:rFonts w:asciiTheme="minorHAnsi" w:hAnsiTheme="minorHAnsi"/>
                <w:lang w:val="en-GB"/>
              </w:rPr>
              <w:t>The student has basic knowledge of overarching constructs or transdiagnostic factors (</w:t>
            </w:r>
            <w:r w:rsidRPr="00F43937">
              <w:rPr>
                <w:rFonts w:asciiTheme="minorHAnsi" w:hAnsiTheme="minorHAnsi"/>
                <w:u w:val="single"/>
                <w:lang w:val="en-GB"/>
              </w:rPr>
              <w:t>for example</w:t>
            </w:r>
            <w:r w:rsidRPr="00F43937">
              <w:rPr>
                <w:rFonts w:asciiTheme="minorHAnsi" w:hAnsiTheme="minorHAnsi"/>
                <w:lang w:val="en-GB"/>
              </w:rPr>
              <w:t xml:space="preserve"> personality development, cultural aspects, intelligence, coping, vital functions, executive functions, etc.).</w:t>
            </w:r>
          </w:p>
        </w:tc>
        <w:tc>
          <w:tcPr>
            <w:tcW w:w="3547" w:type="dxa"/>
          </w:tcPr>
          <w:p w14:paraId="429402EF" w14:textId="77777777" w:rsidR="00065EE6" w:rsidRPr="002868E6" w:rsidRDefault="00065EE6" w:rsidP="00065EE6">
            <w:pPr>
              <w:rPr>
                <w:rFonts w:asciiTheme="minorHAnsi" w:hAnsiTheme="minorHAnsi"/>
                <w:lang w:val="en-GB"/>
              </w:rPr>
            </w:pPr>
          </w:p>
        </w:tc>
        <w:tc>
          <w:tcPr>
            <w:tcW w:w="1844" w:type="dxa"/>
          </w:tcPr>
          <w:p w14:paraId="43416E08" w14:textId="77777777" w:rsidR="00065EE6" w:rsidRPr="002868E6" w:rsidRDefault="00065EE6" w:rsidP="00065EE6">
            <w:pPr>
              <w:rPr>
                <w:rFonts w:asciiTheme="minorHAnsi" w:hAnsiTheme="minorHAnsi"/>
                <w:lang w:val="en-GB"/>
              </w:rPr>
            </w:pPr>
          </w:p>
        </w:tc>
      </w:tr>
      <w:tr w:rsidR="00065EE6" w:rsidRPr="00E8462C" w14:paraId="4208349C" w14:textId="77777777" w:rsidTr="00065EE6">
        <w:trPr>
          <w:trHeight w:val="528"/>
        </w:trPr>
        <w:tc>
          <w:tcPr>
            <w:tcW w:w="2145" w:type="dxa"/>
            <w:vMerge/>
          </w:tcPr>
          <w:p w14:paraId="30B5CCAF" w14:textId="77777777" w:rsidR="00065EE6" w:rsidRPr="002868E6" w:rsidRDefault="00065EE6" w:rsidP="00065EE6">
            <w:pPr>
              <w:rPr>
                <w:rFonts w:asciiTheme="minorHAnsi" w:hAnsiTheme="minorHAnsi"/>
                <w:lang w:val="en-GB"/>
              </w:rPr>
            </w:pPr>
          </w:p>
        </w:tc>
        <w:tc>
          <w:tcPr>
            <w:tcW w:w="416" w:type="dxa"/>
          </w:tcPr>
          <w:p w14:paraId="497A2C44"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6F010C9C" w14:textId="77777777" w:rsidR="00065EE6" w:rsidRPr="00F43937" w:rsidRDefault="00065EE6" w:rsidP="00065EE6">
            <w:pPr>
              <w:rPr>
                <w:rFonts w:asciiTheme="minorHAnsi" w:hAnsiTheme="minorHAnsi"/>
                <w:lang w:val="en-GB"/>
              </w:rPr>
            </w:pPr>
            <w:r w:rsidRPr="00F43937">
              <w:rPr>
                <w:rFonts w:asciiTheme="minorHAnsi" w:hAnsiTheme="minorHAnsi"/>
                <w:lang w:val="en-GB"/>
              </w:rPr>
              <w:t xml:space="preserve">The student is familiar with various sources of </w:t>
            </w:r>
            <w:proofErr w:type="spellStart"/>
            <w:r w:rsidRPr="00F43937">
              <w:rPr>
                <w:rFonts w:asciiTheme="minorHAnsi" w:hAnsiTheme="minorHAnsi"/>
                <w:lang w:val="en-GB"/>
              </w:rPr>
              <w:t>psychodiagnostic</w:t>
            </w:r>
            <w:proofErr w:type="spellEnd"/>
            <w:r w:rsidRPr="00F43937">
              <w:rPr>
                <w:rFonts w:asciiTheme="minorHAnsi" w:hAnsiTheme="minorHAnsi"/>
                <w:lang w:val="en-GB"/>
              </w:rPr>
              <w:t xml:space="preserve"> data collection and can reflect on both the usefulness and limitations of these.</w:t>
            </w:r>
          </w:p>
        </w:tc>
        <w:tc>
          <w:tcPr>
            <w:tcW w:w="3547" w:type="dxa"/>
          </w:tcPr>
          <w:p w14:paraId="164DA9B2" w14:textId="77777777" w:rsidR="00065EE6" w:rsidRPr="002868E6" w:rsidRDefault="00065EE6" w:rsidP="00065EE6">
            <w:pPr>
              <w:rPr>
                <w:rFonts w:asciiTheme="minorHAnsi" w:hAnsiTheme="minorHAnsi"/>
                <w:lang w:val="en-GB"/>
              </w:rPr>
            </w:pPr>
          </w:p>
        </w:tc>
        <w:tc>
          <w:tcPr>
            <w:tcW w:w="1844" w:type="dxa"/>
          </w:tcPr>
          <w:p w14:paraId="3C73D03B" w14:textId="77777777" w:rsidR="00065EE6" w:rsidRPr="002868E6" w:rsidRDefault="00065EE6" w:rsidP="00065EE6">
            <w:pPr>
              <w:rPr>
                <w:rFonts w:asciiTheme="minorHAnsi" w:hAnsiTheme="minorHAnsi"/>
                <w:lang w:val="en-GB"/>
              </w:rPr>
            </w:pPr>
          </w:p>
        </w:tc>
      </w:tr>
      <w:tr w:rsidR="00065EE6" w:rsidRPr="00E8462C" w14:paraId="445B2DB8" w14:textId="77777777" w:rsidTr="00065EE6">
        <w:trPr>
          <w:trHeight w:val="559"/>
        </w:trPr>
        <w:tc>
          <w:tcPr>
            <w:tcW w:w="2145" w:type="dxa"/>
            <w:vMerge/>
          </w:tcPr>
          <w:p w14:paraId="4FD721F5" w14:textId="77777777" w:rsidR="00065EE6" w:rsidRPr="002868E6" w:rsidRDefault="00065EE6" w:rsidP="00065EE6">
            <w:pPr>
              <w:rPr>
                <w:rFonts w:asciiTheme="minorHAnsi" w:hAnsiTheme="minorHAnsi"/>
                <w:lang w:val="en-GB"/>
              </w:rPr>
            </w:pPr>
          </w:p>
        </w:tc>
        <w:tc>
          <w:tcPr>
            <w:tcW w:w="416" w:type="dxa"/>
          </w:tcPr>
          <w:p w14:paraId="0B3E9351"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7AA63FB2" w14:textId="77777777" w:rsidR="00065EE6" w:rsidRPr="002868E6" w:rsidRDefault="00065EE6" w:rsidP="00065EE6">
            <w:pPr>
              <w:rPr>
                <w:rFonts w:asciiTheme="minorHAnsi" w:hAnsiTheme="minorHAnsi"/>
                <w:lang w:val="en-GB"/>
              </w:rPr>
            </w:pPr>
            <w:r w:rsidRPr="002868E6">
              <w:rPr>
                <w:rFonts w:asciiTheme="minorHAnsi" w:hAnsiTheme="minorHAnsi"/>
                <w:lang w:val="en-GB"/>
              </w:rPr>
              <w:t>The student has a basic theoretical knowledge of the development/characteristics of healthy behaviour and the development/characteristics of psychopathology.</w:t>
            </w:r>
          </w:p>
        </w:tc>
        <w:tc>
          <w:tcPr>
            <w:tcW w:w="3547" w:type="dxa"/>
          </w:tcPr>
          <w:p w14:paraId="56E6957C" w14:textId="77777777" w:rsidR="00065EE6" w:rsidRPr="002868E6" w:rsidRDefault="00065EE6" w:rsidP="00065EE6">
            <w:pPr>
              <w:rPr>
                <w:rFonts w:asciiTheme="minorHAnsi" w:hAnsiTheme="minorHAnsi"/>
                <w:lang w:val="en-GB"/>
              </w:rPr>
            </w:pPr>
          </w:p>
        </w:tc>
        <w:tc>
          <w:tcPr>
            <w:tcW w:w="1844" w:type="dxa"/>
          </w:tcPr>
          <w:p w14:paraId="67019FC5" w14:textId="77777777" w:rsidR="00065EE6" w:rsidRPr="002868E6" w:rsidRDefault="00065EE6" w:rsidP="00065EE6">
            <w:pPr>
              <w:rPr>
                <w:rFonts w:asciiTheme="minorHAnsi" w:hAnsiTheme="minorHAnsi"/>
                <w:lang w:val="en-GB"/>
              </w:rPr>
            </w:pPr>
          </w:p>
        </w:tc>
      </w:tr>
      <w:tr w:rsidR="00065EE6" w:rsidRPr="00E8462C" w14:paraId="3DF33BBA" w14:textId="77777777" w:rsidTr="00065EE6">
        <w:trPr>
          <w:trHeight w:val="293"/>
        </w:trPr>
        <w:tc>
          <w:tcPr>
            <w:tcW w:w="2145" w:type="dxa"/>
            <w:vMerge/>
          </w:tcPr>
          <w:p w14:paraId="78F5CDEC" w14:textId="77777777" w:rsidR="00065EE6" w:rsidRPr="002868E6" w:rsidRDefault="00065EE6" w:rsidP="00065EE6">
            <w:pPr>
              <w:rPr>
                <w:rFonts w:asciiTheme="minorHAnsi" w:hAnsiTheme="minorHAnsi"/>
                <w:lang w:val="en-GB"/>
              </w:rPr>
            </w:pPr>
          </w:p>
        </w:tc>
        <w:tc>
          <w:tcPr>
            <w:tcW w:w="416" w:type="dxa"/>
          </w:tcPr>
          <w:p w14:paraId="08E9CE06"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0C917641" w14:textId="77777777" w:rsidR="00065EE6" w:rsidRPr="007850BB" w:rsidRDefault="00065EE6" w:rsidP="00065EE6">
            <w:pPr>
              <w:rPr>
                <w:rFonts w:asciiTheme="minorHAnsi" w:hAnsiTheme="minorHAnsi"/>
                <w:lang w:val="en-GB"/>
              </w:rPr>
            </w:pPr>
            <w:r w:rsidRPr="007850BB">
              <w:rPr>
                <w:rFonts w:asciiTheme="minorHAnsi" w:hAnsiTheme="minorHAnsi"/>
                <w:lang w:val="en-GB"/>
              </w:rPr>
              <w:t>The student is familiar with the most important theoretical models within his/her own professional field/area of study that are used in diagnostic decision-making.</w:t>
            </w:r>
          </w:p>
        </w:tc>
        <w:tc>
          <w:tcPr>
            <w:tcW w:w="3547" w:type="dxa"/>
          </w:tcPr>
          <w:p w14:paraId="43724653" w14:textId="77777777" w:rsidR="00065EE6" w:rsidRPr="002868E6" w:rsidRDefault="00065EE6" w:rsidP="00065EE6">
            <w:pPr>
              <w:rPr>
                <w:rFonts w:asciiTheme="minorHAnsi" w:hAnsiTheme="minorHAnsi"/>
                <w:lang w:val="en-GB"/>
              </w:rPr>
            </w:pPr>
          </w:p>
        </w:tc>
        <w:tc>
          <w:tcPr>
            <w:tcW w:w="1844" w:type="dxa"/>
          </w:tcPr>
          <w:p w14:paraId="1200A629" w14:textId="77777777" w:rsidR="00065EE6" w:rsidRPr="002868E6" w:rsidRDefault="00065EE6" w:rsidP="00065EE6">
            <w:pPr>
              <w:rPr>
                <w:rFonts w:asciiTheme="minorHAnsi" w:hAnsiTheme="minorHAnsi"/>
                <w:lang w:val="en-GB"/>
              </w:rPr>
            </w:pPr>
          </w:p>
        </w:tc>
      </w:tr>
      <w:tr w:rsidR="00065EE6" w:rsidRPr="00E8462C" w14:paraId="7133E38A" w14:textId="77777777" w:rsidTr="00065EE6">
        <w:trPr>
          <w:trHeight w:val="225"/>
        </w:trPr>
        <w:tc>
          <w:tcPr>
            <w:tcW w:w="2145" w:type="dxa"/>
            <w:vMerge/>
          </w:tcPr>
          <w:p w14:paraId="37471754" w14:textId="77777777" w:rsidR="00065EE6" w:rsidRPr="002868E6" w:rsidRDefault="00065EE6" w:rsidP="00065EE6">
            <w:pPr>
              <w:rPr>
                <w:rFonts w:asciiTheme="minorHAnsi" w:hAnsiTheme="minorHAnsi"/>
                <w:lang w:val="en-GB"/>
              </w:rPr>
            </w:pPr>
          </w:p>
        </w:tc>
        <w:tc>
          <w:tcPr>
            <w:tcW w:w="416" w:type="dxa"/>
          </w:tcPr>
          <w:p w14:paraId="3D56B34E" w14:textId="77777777" w:rsidR="00065EE6" w:rsidRPr="002868E6" w:rsidRDefault="00065EE6" w:rsidP="00065EE6">
            <w:pPr>
              <w:jc w:val="center"/>
              <w:rPr>
                <w:rFonts w:asciiTheme="minorHAnsi" w:hAnsiTheme="minorHAnsi"/>
                <w:lang w:val="en-GB"/>
              </w:rPr>
            </w:pPr>
            <w:r w:rsidRPr="002868E6">
              <w:rPr>
                <w:rFonts w:asciiTheme="minorHAnsi" w:hAnsiTheme="minorHAnsi"/>
                <w:lang w:val="en-GB"/>
              </w:rPr>
              <w:t>-</w:t>
            </w:r>
          </w:p>
        </w:tc>
        <w:tc>
          <w:tcPr>
            <w:tcW w:w="7921" w:type="dxa"/>
          </w:tcPr>
          <w:p w14:paraId="42297D3F" w14:textId="77777777" w:rsidR="00065EE6" w:rsidRPr="007850BB" w:rsidRDefault="00065EE6" w:rsidP="00065EE6">
            <w:pPr>
              <w:rPr>
                <w:rFonts w:asciiTheme="minorHAnsi" w:hAnsiTheme="minorHAnsi"/>
                <w:lang w:val="en-GB"/>
              </w:rPr>
            </w:pPr>
            <w:r w:rsidRPr="007850BB">
              <w:rPr>
                <w:rFonts w:asciiTheme="minorHAnsi" w:hAnsiTheme="minorHAnsi"/>
                <w:lang w:val="en-GB"/>
              </w:rPr>
              <w:t>The student has a basic knowledge of the legal and ethical aspects of diagnostic decision making.</w:t>
            </w:r>
          </w:p>
        </w:tc>
        <w:tc>
          <w:tcPr>
            <w:tcW w:w="3547" w:type="dxa"/>
          </w:tcPr>
          <w:p w14:paraId="4CB69F6B" w14:textId="77777777" w:rsidR="00065EE6" w:rsidRPr="002868E6" w:rsidRDefault="00065EE6" w:rsidP="00065EE6">
            <w:pPr>
              <w:rPr>
                <w:rFonts w:asciiTheme="minorHAnsi" w:hAnsiTheme="minorHAnsi"/>
                <w:lang w:val="en-GB"/>
              </w:rPr>
            </w:pPr>
          </w:p>
        </w:tc>
        <w:tc>
          <w:tcPr>
            <w:tcW w:w="1844" w:type="dxa"/>
          </w:tcPr>
          <w:p w14:paraId="150EBB4B" w14:textId="77777777" w:rsidR="00065EE6" w:rsidRPr="002868E6" w:rsidRDefault="00065EE6" w:rsidP="00065EE6">
            <w:pPr>
              <w:rPr>
                <w:rFonts w:asciiTheme="minorHAnsi" w:hAnsiTheme="minorHAnsi"/>
                <w:lang w:val="en-GB"/>
              </w:rPr>
            </w:pPr>
          </w:p>
        </w:tc>
      </w:tr>
      <w:tr w:rsidR="00065EE6" w:rsidRPr="002868E6" w14:paraId="15D6A0C4" w14:textId="77777777" w:rsidTr="00065EE6">
        <w:trPr>
          <w:trHeight w:val="376"/>
        </w:trPr>
        <w:tc>
          <w:tcPr>
            <w:tcW w:w="2145" w:type="dxa"/>
            <w:vAlign w:val="center"/>
          </w:tcPr>
          <w:p w14:paraId="6EAD2748" w14:textId="77777777" w:rsidR="00065EE6" w:rsidRPr="002868E6" w:rsidRDefault="00065EE6" w:rsidP="00065EE6">
            <w:pPr>
              <w:rPr>
                <w:rFonts w:asciiTheme="minorHAnsi" w:hAnsiTheme="minorHAnsi"/>
                <w:lang w:val="en-GB"/>
              </w:rPr>
            </w:pPr>
            <w:r w:rsidRPr="002868E6">
              <w:rPr>
                <w:rFonts w:asciiTheme="minorHAnsi" w:hAnsiTheme="minorHAnsi"/>
                <w:b/>
                <w:bCs/>
                <w:lang w:val="en-GB"/>
              </w:rPr>
              <w:t>Total EC for REQUIREMENT 1</w:t>
            </w:r>
          </w:p>
        </w:tc>
        <w:tc>
          <w:tcPr>
            <w:tcW w:w="416" w:type="dxa"/>
          </w:tcPr>
          <w:p w14:paraId="03C8E2A1" w14:textId="77777777" w:rsidR="00065EE6" w:rsidRPr="002868E6" w:rsidRDefault="00065EE6" w:rsidP="00065EE6">
            <w:pPr>
              <w:jc w:val="center"/>
              <w:rPr>
                <w:rFonts w:asciiTheme="minorHAnsi" w:hAnsiTheme="minorHAnsi"/>
                <w:lang w:val="en-GB"/>
              </w:rPr>
            </w:pPr>
          </w:p>
        </w:tc>
        <w:tc>
          <w:tcPr>
            <w:tcW w:w="7921" w:type="dxa"/>
          </w:tcPr>
          <w:p w14:paraId="4CAAFC80" w14:textId="77777777" w:rsidR="00065EE6" w:rsidRPr="002868E6" w:rsidRDefault="00065EE6" w:rsidP="00065EE6">
            <w:pPr>
              <w:rPr>
                <w:rFonts w:asciiTheme="minorHAnsi" w:hAnsiTheme="minorHAnsi"/>
                <w:lang w:val="en-GB"/>
              </w:rPr>
            </w:pPr>
          </w:p>
        </w:tc>
        <w:tc>
          <w:tcPr>
            <w:tcW w:w="3547" w:type="dxa"/>
          </w:tcPr>
          <w:p w14:paraId="56A59550" w14:textId="77777777" w:rsidR="00065EE6" w:rsidRPr="002868E6" w:rsidRDefault="00065EE6" w:rsidP="00065EE6">
            <w:pPr>
              <w:rPr>
                <w:rFonts w:asciiTheme="minorHAnsi" w:hAnsiTheme="minorHAnsi"/>
                <w:lang w:val="en-GB"/>
              </w:rPr>
            </w:pPr>
          </w:p>
        </w:tc>
        <w:tc>
          <w:tcPr>
            <w:tcW w:w="1844" w:type="dxa"/>
          </w:tcPr>
          <w:p w14:paraId="295DFD99" w14:textId="77777777" w:rsidR="00065EE6" w:rsidRPr="002868E6" w:rsidRDefault="00065EE6" w:rsidP="00065EE6">
            <w:pPr>
              <w:rPr>
                <w:rFonts w:asciiTheme="minorHAnsi" w:hAnsiTheme="minorHAnsi"/>
                <w:lang w:val="en-GB"/>
              </w:rPr>
            </w:pPr>
          </w:p>
        </w:tc>
      </w:tr>
    </w:tbl>
    <w:p w14:paraId="65E22BEF" w14:textId="77777777" w:rsidR="003B3D0C" w:rsidRPr="002868E6" w:rsidRDefault="003B3D0C" w:rsidP="003B3D0C">
      <w:pPr>
        <w:rPr>
          <w:rFonts w:asciiTheme="minorHAnsi" w:hAnsiTheme="minorHAnsi"/>
          <w:lang w:val="en-GB"/>
        </w:r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3"/>
        <w:gridCol w:w="426"/>
        <w:gridCol w:w="7938"/>
        <w:gridCol w:w="3543"/>
        <w:gridCol w:w="1843"/>
      </w:tblGrid>
      <w:tr w:rsidR="003B3D0C" w:rsidRPr="002868E6" w14:paraId="1F31CD57" w14:textId="77777777" w:rsidTr="001D4964">
        <w:trPr>
          <w:trHeight w:val="443"/>
        </w:trPr>
        <w:tc>
          <w:tcPr>
            <w:tcW w:w="2123" w:type="dxa"/>
            <w:vAlign w:val="center"/>
          </w:tcPr>
          <w:p w14:paraId="44E99355" w14:textId="77777777" w:rsidR="003B3D0C" w:rsidRPr="002868E6" w:rsidRDefault="003B3D0C" w:rsidP="001D4964">
            <w:pPr>
              <w:jc w:val="center"/>
              <w:rPr>
                <w:rFonts w:asciiTheme="minorHAnsi" w:hAnsiTheme="minorHAnsi"/>
                <w:b/>
                <w:lang w:val="en-GB"/>
              </w:rPr>
            </w:pPr>
            <w:r w:rsidRPr="002868E6">
              <w:rPr>
                <w:rFonts w:asciiTheme="minorHAnsi" w:hAnsiTheme="minorHAnsi"/>
                <w:b/>
                <w:bCs/>
                <w:lang w:val="en-GB"/>
              </w:rPr>
              <w:lastRenderedPageBreak/>
              <w:t>REQUIREMENT</w:t>
            </w:r>
          </w:p>
        </w:tc>
        <w:tc>
          <w:tcPr>
            <w:tcW w:w="8364" w:type="dxa"/>
            <w:gridSpan w:val="2"/>
            <w:vAlign w:val="center"/>
          </w:tcPr>
          <w:p w14:paraId="4FC5F6C0" w14:textId="77777777" w:rsidR="003B3D0C" w:rsidRPr="002868E6" w:rsidRDefault="003B3D0C" w:rsidP="001D4964">
            <w:pPr>
              <w:jc w:val="center"/>
              <w:rPr>
                <w:rFonts w:asciiTheme="minorHAnsi" w:hAnsiTheme="minorHAnsi"/>
                <w:b/>
                <w:lang w:val="en-GB"/>
              </w:rPr>
            </w:pPr>
            <w:r w:rsidRPr="002868E6">
              <w:rPr>
                <w:rFonts w:asciiTheme="minorHAnsi" w:hAnsiTheme="minorHAnsi"/>
                <w:b/>
                <w:bCs/>
                <w:lang w:val="en-GB"/>
              </w:rPr>
              <w:t>Competence objectives</w:t>
            </w:r>
          </w:p>
        </w:tc>
        <w:tc>
          <w:tcPr>
            <w:tcW w:w="3543" w:type="dxa"/>
            <w:vAlign w:val="center"/>
          </w:tcPr>
          <w:p w14:paraId="7897F98A" w14:textId="77777777" w:rsidR="003B3D0C" w:rsidRPr="002868E6" w:rsidRDefault="003B3D0C" w:rsidP="001D4964">
            <w:pPr>
              <w:tabs>
                <w:tab w:val="left" w:pos="945"/>
              </w:tabs>
              <w:jc w:val="center"/>
              <w:rPr>
                <w:rFonts w:asciiTheme="minorHAnsi" w:hAnsiTheme="minorHAnsi"/>
                <w:b/>
                <w:lang w:val="en-GB"/>
              </w:rPr>
            </w:pPr>
            <w:r w:rsidRPr="007850BB">
              <w:rPr>
                <w:rFonts w:asciiTheme="minorHAnsi" w:hAnsiTheme="minorHAnsi"/>
                <w:b/>
                <w:bCs/>
                <w:lang w:val="en-GB"/>
              </w:rPr>
              <w:t>Name of study course</w:t>
            </w:r>
          </w:p>
        </w:tc>
        <w:tc>
          <w:tcPr>
            <w:tcW w:w="1843" w:type="dxa"/>
            <w:vAlign w:val="center"/>
          </w:tcPr>
          <w:p w14:paraId="794D2282" w14:textId="77777777" w:rsidR="003B3D0C" w:rsidRPr="002868E6" w:rsidRDefault="003B3D0C" w:rsidP="001D4964">
            <w:pPr>
              <w:jc w:val="center"/>
              <w:rPr>
                <w:rFonts w:asciiTheme="minorHAnsi" w:hAnsiTheme="minorHAnsi"/>
                <w:b/>
                <w:lang w:val="en-GB"/>
              </w:rPr>
            </w:pPr>
            <w:r w:rsidRPr="002868E6">
              <w:rPr>
                <w:rFonts w:asciiTheme="minorHAnsi" w:hAnsiTheme="minorHAnsi"/>
                <w:b/>
                <w:bCs/>
                <w:lang w:val="en-GB"/>
              </w:rPr>
              <w:t>Subject code</w:t>
            </w:r>
          </w:p>
        </w:tc>
      </w:tr>
      <w:tr w:rsidR="003B3D0C" w:rsidRPr="00E8462C" w14:paraId="092EBBFA" w14:textId="77777777" w:rsidTr="001D4964">
        <w:trPr>
          <w:trHeight w:val="318"/>
        </w:trPr>
        <w:tc>
          <w:tcPr>
            <w:tcW w:w="2123" w:type="dxa"/>
            <w:vMerge w:val="restart"/>
          </w:tcPr>
          <w:p w14:paraId="549F3CAD" w14:textId="77777777" w:rsidR="003B3D0C" w:rsidRPr="002868E6" w:rsidRDefault="003B3D0C" w:rsidP="001D4964">
            <w:pPr>
              <w:rPr>
                <w:rFonts w:asciiTheme="minorHAnsi" w:hAnsiTheme="minorHAnsi"/>
                <w:b/>
                <w:lang w:val="en-GB"/>
              </w:rPr>
            </w:pPr>
            <w:r w:rsidRPr="002868E6">
              <w:rPr>
                <w:rFonts w:asciiTheme="minorHAnsi" w:hAnsiTheme="minorHAnsi"/>
                <w:b/>
                <w:bCs/>
                <w:lang w:val="en-GB"/>
              </w:rPr>
              <w:t>REQUIREMENT 2: The collection of data about the person: Conducting a diagnostic conversation and using diagnostic measuring instruments.</w:t>
            </w:r>
          </w:p>
          <w:p w14:paraId="7BE789EB" w14:textId="77777777" w:rsidR="003B3D0C" w:rsidRPr="002868E6" w:rsidRDefault="003B3D0C" w:rsidP="001D4964">
            <w:pPr>
              <w:rPr>
                <w:rFonts w:asciiTheme="minorHAnsi" w:hAnsiTheme="minorHAnsi"/>
                <w:i/>
                <w:lang w:val="en-GB"/>
              </w:rPr>
            </w:pPr>
            <w:r w:rsidRPr="002868E6">
              <w:rPr>
                <w:rFonts w:asciiTheme="minorHAnsi" w:hAnsiTheme="minorHAnsi"/>
                <w:i/>
                <w:iCs/>
                <w:lang w:val="en-GB"/>
              </w:rPr>
              <w:t>Please note: interpretation and reporting are listed under REQUIREMENT 4.</w:t>
            </w:r>
          </w:p>
        </w:tc>
        <w:tc>
          <w:tcPr>
            <w:tcW w:w="8364" w:type="dxa"/>
            <w:gridSpan w:val="2"/>
          </w:tcPr>
          <w:p w14:paraId="7CA2EABD" w14:textId="77777777" w:rsidR="003B3D0C" w:rsidRPr="002868E6" w:rsidRDefault="003B3D0C" w:rsidP="001D4964">
            <w:pPr>
              <w:rPr>
                <w:rFonts w:asciiTheme="minorHAnsi" w:hAnsiTheme="minorHAnsi"/>
                <w:b/>
                <w:lang w:val="en-GB"/>
              </w:rPr>
            </w:pPr>
            <w:r w:rsidRPr="002868E6">
              <w:rPr>
                <w:rFonts w:asciiTheme="minorHAnsi" w:hAnsiTheme="minorHAnsi"/>
                <w:b/>
                <w:bCs/>
                <w:lang w:val="en-GB"/>
              </w:rPr>
              <w:t>Skills regarding the diagnostic conversation:</w:t>
            </w:r>
          </w:p>
        </w:tc>
        <w:tc>
          <w:tcPr>
            <w:tcW w:w="3543" w:type="dxa"/>
          </w:tcPr>
          <w:p w14:paraId="111443EF" w14:textId="77777777" w:rsidR="003B3D0C" w:rsidRPr="002868E6" w:rsidRDefault="003B3D0C" w:rsidP="001D4964">
            <w:pPr>
              <w:rPr>
                <w:rFonts w:asciiTheme="minorHAnsi" w:hAnsiTheme="minorHAnsi"/>
                <w:b/>
                <w:lang w:val="en-GB"/>
              </w:rPr>
            </w:pPr>
          </w:p>
        </w:tc>
        <w:tc>
          <w:tcPr>
            <w:tcW w:w="1843" w:type="dxa"/>
          </w:tcPr>
          <w:p w14:paraId="517ED142" w14:textId="77777777" w:rsidR="003B3D0C" w:rsidRPr="002868E6" w:rsidRDefault="003B3D0C" w:rsidP="001D4964">
            <w:pPr>
              <w:rPr>
                <w:rFonts w:asciiTheme="minorHAnsi" w:hAnsiTheme="minorHAnsi"/>
                <w:b/>
                <w:lang w:val="en-GB"/>
              </w:rPr>
            </w:pPr>
          </w:p>
        </w:tc>
      </w:tr>
      <w:tr w:rsidR="003B3D0C" w:rsidRPr="00E8462C" w14:paraId="60508107" w14:textId="77777777" w:rsidTr="001D4964">
        <w:trPr>
          <w:trHeight w:val="271"/>
        </w:trPr>
        <w:tc>
          <w:tcPr>
            <w:tcW w:w="2123" w:type="dxa"/>
            <w:vMerge/>
          </w:tcPr>
          <w:p w14:paraId="60EE27FB" w14:textId="77777777" w:rsidR="003B3D0C" w:rsidRPr="002868E6" w:rsidRDefault="003B3D0C" w:rsidP="001D4964">
            <w:pPr>
              <w:rPr>
                <w:rFonts w:asciiTheme="minorHAnsi" w:hAnsiTheme="minorHAnsi"/>
                <w:lang w:val="en-GB"/>
              </w:rPr>
            </w:pPr>
          </w:p>
        </w:tc>
        <w:tc>
          <w:tcPr>
            <w:tcW w:w="426" w:type="dxa"/>
          </w:tcPr>
          <w:p w14:paraId="2B80B0EF"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0310981F" w14:textId="77777777" w:rsidR="003B3D0C" w:rsidRPr="007850BB" w:rsidRDefault="003B3D0C" w:rsidP="001D4964">
            <w:pPr>
              <w:rPr>
                <w:rFonts w:asciiTheme="minorHAnsi" w:hAnsiTheme="minorHAnsi"/>
                <w:lang w:val="en-GB"/>
              </w:rPr>
            </w:pPr>
            <w:r w:rsidRPr="007850BB">
              <w:rPr>
                <w:rFonts w:asciiTheme="minorHAnsi" w:hAnsiTheme="minorHAnsi"/>
                <w:lang w:val="en-GB"/>
              </w:rPr>
              <w:t>The student has acquired the basic skills required to name, recognise and implement various conversational techniques in a diagnostic conversation.</w:t>
            </w:r>
          </w:p>
        </w:tc>
        <w:tc>
          <w:tcPr>
            <w:tcW w:w="3543" w:type="dxa"/>
          </w:tcPr>
          <w:p w14:paraId="2EA881D4" w14:textId="77777777" w:rsidR="003B3D0C" w:rsidRPr="002868E6" w:rsidRDefault="003B3D0C" w:rsidP="001D4964">
            <w:pPr>
              <w:rPr>
                <w:rFonts w:asciiTheme="minorHAnsi" w:hAnsiTheme="minorHAnsi"/>
                <w:lang w:val="en-GB"/>
              </w:rPr>
            </w:pPr>
          </w:p>
        </w:tc>
        <w:tc>
          <w:tcPr>
            <w:tcW w:w="1843" w:type="dxa"/>
          </w:tcPr>
          <w:p w14:paraId="11896E13" w14:textId="77777777" w:rsidR="003B3D0C" w:rsidRPr="002868E6" w:rsidRDefault="003B3D0C" w:rsidP="001D4964">
            <w:pPr>
              <w:rPr>
                <w:rFonts w:asciiTheme="minorHAnsi" w:hAnsiTheme="minorHAnsi"/>
                <w:lang w:val="en-GB"/>
              </w:rPr>
            </w:pPr>
          </w:p>
        </w:tc>
      </w:tr>
      <w:tr w:rsidR="003B3D0C" w:rsidRPr="00E8462C" w14:paraId="5E8E10F0" w14:textId="77777777" w:rsidTr="001D4964">
        <w:trPr>
          <w:trHeight w:val="275"/>
        </w:trPr>
        <w:tc>
          <w:tcPr>
            <w:tcW w:w="2123" w:type="dxa"/>
            <w:vMerge/>
          </w:tcPr>
          <w:p w14:paraId="0B72D73E" w14:textId="77777777" w:rsidR="003B3D0C" w:rsidRPr="002868E6" w:rsidRDefault="003B3D0C" w:rsidP="001D4964">
            <w:pPr>
              <w:rPr>
                <w:rFonts w:asciiTheme="minorHAnsi" w:hAnsiTheme="minorHAnsi"/>
                <w:lang w:val="en-GB"/>
              </w:rPr>
            </w:pPr>
          </w:p>
        </w:tc>
        <w:tc>
          <w:tcPr>
            <w:tcW w:w="426" w:type="dxa"/>
          </w:tcPr>
          <w:p w14:paraId="4FB81600"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6430EBD8" w14:textId="77777777" w:rsidR="003B3D0C" w:rsidRPr="007850BB" w:rsidRDefault="003B3D0C" w:rsidP="001D4964">
            <w:pPr>
              <w:rPr>
                <w:rFonts w:asciiTheme="minorHAnsi" w:hAnsiTheme="minorHAnsi"/>
                <w:lang w:val="en-GB"/>
              </w:rPr>
            </w:pPr>
            <w:r w:rsidRPr="007850BB">
              <w:rPr>
                <w:rFonts w:asciiTheme="minorHAnsi" w:hAnsiTheme="minorHAnsi"/>
                <w:lang w:val="en-GB"/>
              </w:rPr>
              <w:t>The student can make relevant observations in a diagnostic conversation and is able to include these in the diagnostic process.</w:t>
            </w:r>
          </w:p>
        </w:tc>
        <w:tc>
          <w:tcPr>
            <w:tcW w:w="3543" w:type="dxa"/>
          </w:tcPr>
          <w:p w14:paraId="43D4A23F" w14:textId="77777777" w:rsidR="003B3D0C" w:rsidRPr="002868E6" w:rsidRDefault="003B3D0C" w:rsidP="001D4964">
            <w:pPr>
              <w:rPr>
                <w:rFonts w:asciiTheme="minorHAnsi" w:hAnsiTheme="minorHAnsi"/>
                <w:lang w:val="en-GB"/>
              </w:rPr>
            </w:pPr>
          </w:p>
        </w:tc>
        <w:tc>
          <w:tcPr>
            <w:tcW w:w="1843" w:type="dxa"/>
          </w:tcPr>
          <w:p w14:paraId="4F61307D" w14:textId="77777777" w:rsidR="003B3D0C" w:rsidRPr="002868E6" w:rsidRDefault="003B3D0C" w:rsidP="001D4964">
            <w:pPr>
              <w:rPr>
                <w:rFonts w:asciiTheme="minorHAnsi" w:hAnsiTheme="minorHAnsi"/>
                <w:lang w:val="en-GB"/>
              </w:rPr>
            </w:pPr>
          </w:p>
        </w:tc>
      </w:tr>
      <w:tr w:rsidR="003B3D0C" w:rsidRPr="00E8462C" w14:paraId="06DD8377" w14:textId="77777777" w:rsidTr="001D4964">
        <w:trPr>
          <w:trHeight w:val="96"/>
        </w:trPr>
        <w:tc>
          <w:tcPr>
            <w:tcW w:w="2123" w:type="dxa"/>
            <w:vMerge/>
          </w:tcPr>
          <w:p w14:paraId="0B2CA5C0" w14:textId="77777777" w:rsidR="003B3D0C" w:rsidRPr="002868E6" w:rsidRDefault="003B3D0C" w:rsidP="001D4964">
            <w:pPr>
              <w:rPr>
                <w:rFonts w:asciiTheme="minorHAnsi" w:hAnsiTheme="minorHAnsi"/>
                <w:lang w:val="en-GB"/>
              </w:rPr>
            </w:pPr>
          </w:p>
        </w:tc>
        <w:tc>
          <w:tcPr>
            <w:tcW w:w="426" w:type="dxa"/>
          </w:tcPr>
          <w:p w14:paraId="4ADF7311"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794E357B" w14:textId="77777777" w:rsidR="003B3D0C" w:rsidRPr="007850BB" w:rsidRDefault="003B3D0C" w:rsidP="001D4964">
            <w:pPr>
              <w:rPr>
                <w:rFonts w:asciiTheme="minorHAnsi" w:hAnsiTheme="minorHAnsi"/>
                <w:lang w:val="en-GB"/>
              </w:rPr>
            </w:pPr>
            <w:r w:rsidRPr="007850BB">
              <w:rPr>
                <w:rFonts w:asciiTheme="minorHAnsi" w:hAnsiTheme="minorHAnsi"/>
                <w:lang w:val="en-GB"/>
              </w:rPr>
              <w:t>The student can reflect at a basic level on the effect of conversational techniques in the contact with clients and can think of- and apply potential alternative formulations.</w:t>
            </w:r>
          </w:p>
        </w:tc>
        <w:tc>
          <w:tcPr>
            <w:tcW w:w="3543" w:type="dxa"/>
          </w:tcPr>
          <w:p w14:paraId="48669583" w14:textId="77777777" w:rsidR="003B3D0C" w:rsidRPr="002868E6" w:rsidRDefault="003B3D0C" w:rsidP="001D4964">
            <w:pPr>
              <w:rPr>
                <w:rFonts w:asciiTheme="minorHAnsi" w:hAnsiTheme="minorHAnsi"/>
                <w:lang w:val="en-GB"/>
              </w:rPr>
            </w:pPr>
          </w:p>
        </w:tc>
        <w:tc>
          <w:tcPr>
            <w:tcW w:w="1843" w:type="dxa"/>
          </w:tcPr>
          <w:p w14:paraId="228296BD" w14:textId="77777777" w:rsidR="003B3D0C" w:rsidRPr="002868E6" w:rsidRDefault="003B3D0C" w:rsidP="001D4964">
            <w:pPr>
              <w:rPr>
                <w:rFonts w:asciiTheme="minorHAnsi" w:hAnsiTheme="minorHAnsi"/>
                <w:lang w:val="en-GB"/>
              </w:rPr>
            </w:pPr>
          </w:p>
        </w:tc>
      </w:tr>
      <w:tr w:rsidR="003B3D0C" w:rsidRPr="00E8462C" w14:paraId="094B5E18" w14:textId="77777777" w:rsidTr="001D4964">
        <w:trPr>
          <w:trHeight w:val="94"/>
        </w:trPr>
        <w:tc>
          <w:tcPr>
            <w:tcW w:w="2123" w:type="dxa"/>
            <w:vMerge/>
          </w:tcPr>
          <w:p w14:paraId="7B09258C" w14:textId="77777777" w:rsidR="003B3D0C" w:rsidRPr="002868E6" w:rsidRDefault="003B3D0C" w:rsidP="001D4964">
            <w:pPr>
              <w:rPr>
                <w:rFonts w:asciiTheme="minorHAnsi" w:hAnsiTheme="minorHAnsi"/>
                <w:lang w:val="en-GB"/>
              </w:rPr>
            </w:pPr>
          </w:p>
        </w:tc>
        <w:tc>
          <w:tcPr>
            <w:tcW w:w="426" w:type="dxa"/>
          </w:tcPr>
          <w:p w14:paraId="28F26A57"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76E65675" w14:textId="77777777" w:rsidR="003B3D0C" w:rsidRPr="002868E6" w:rsidRDefault="003B3D0C" w:rsidP="001D4964">
            <w:pPr>
              <w:rPr>
                <w:rFonts w:asciiTheme="minorHAnsi" w:hAnsiTheme="minorHAnsi"/>
                <w:lang w:val="en-GB"/>
              </w:rPr>
            </w:pPr>
            <w:r w:rsidRPr="002868E6">
              <w:rPr>
                <w:rFonts w:asciiTheme="minorHAnsi" w:hAnsiTheme="minorHAnsi"/>
                <w:lang w:val="en-GB"/>
              </w:rPr>
              <w:t>The student can effectively adapt basic conversational techniques to match the abilities of the client (or subject/organisation/system) and the context.</w:t>
            </w:r>
          </w:p>
        </w:tc>
        <w:tc>
          <w:tcPr>
            <w:tcW w:w="3543" w:type="dxa"/>
          </w:tcPr>
          <w:p w14:paraId="7D8FB1F3" w14:textId="77777777" w:rsidR="003B3D0C" w:rsidRPr="002868E6" w:rsidRDefault="003B3D0C" w:rsidP="001D4964">
            <w:pPr>
              <w:rPr>
                <w:rFonts w:asciiTheme="minorHAnsi" w:hAnsiTheme="minorHAnsi"/>
                <w:lang w:val="en-GB"/>
              </w:rPr>
            </w:pPr>
          </w:p>
        </w:tc>
        <w:tc>
          <w:tcPr>
            <w:tcW w:w="1843" w:type="dxa"/>
          </w:tcPr>
          <w:p w14:paraId="0CAAA367" w14:textId="77777777" w:rsidR="003B3D0C" w:rsidRPr="002868E6" w:rsidRDefault="003B3D0C" w:rsidP="001D4964">
            <w:pPr>
              <w:rPr>
                <w:rFonts w:asciiTheme="minorHAnsi" w:hAnsiTheme="minorHAnsi"/>
                <w:lang w:val="en-GB"/>
              </w:rPr>
            </w:pPr>
          </w:p>
        </w:tc>
      </w:tr>
      <w:tr w:rsidR="003B3D0C" w:rsidRPr="00E8462C" w14:paraId="69BEC820" w14:textId="77777777" w:rsidTr="001D4964">
        <w:trPr>
          <w:trHeight w:val="94"/>
        </w:trPr>
        <w:tc>
          <w:tcPr>
            <w:tcW w:w="2123" w:type="dxa"/>
            <w:vMerge/>
          </w:tcPr>
          <w:p w14:paraId="2B65709F" w14:textId="77777777" w:rsidR="003B3D0C" w:rsidRPr="002868E6" w:rsidRDefault="003B3D0C" w:rsidP="001D4964">
            <w:pPr>
              <w:rPr>
                <w:rFonts w:asciiTheme="minorHAnsi" w:hAnsiTheme="minorHAnsi"/>
                <w:lang w:val="en-GB"/>
              </w:rPr>
            </w:pPr>
          </w:p>
        </w:tc>
        <w:tc>
          <w:tcPr>
            <w:tcW w:w="426" w:type="dxa"/>
          </w:tcPr>
          <w:p w14:paraId="6D9E5C8D"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6F51706D" w14:textId="77777777" w:rsidR="003B3D0C" w:rsidRPr="002868E6" w:rsidRDefault="003B3D0C" w:rsidP="001D4964">
            <w:pPr>
              <w:rPr>
                <w:rFonts w:asciiTheme="minorHAnsi" w:hAnsiTheme="minorHAnsi"/>
                <w:lang w:val="en-GB"/>
              </w:rPr>
            </w:pPr>
            <w:r w:rsidRPr="002868E6">
              <w:rPr>
                <w:rFonts w:asciiTheme="minorHAnsi" w:hAnsiTheme="minorHAnsi"/>
                <w:lang w:val="en-GB"/>
              </w:rPr>
              <w:t>The student can conduct various types of diagnostic conversations at a basic level (e.g. an intake, results discussion, diagnostic interview), which are common in his/her own professional field.</w:t>
            </w:r>
          </w:p>
        </w:tc>
        <w:tc>
          <w:tcPr>
            <w:tcW w:w="3543" w:type="dxa"/>
          </w:tcPr>
          <w:p w14:paraId="2252F252" w14:textId="77777777" w:rsidR="003B3D0C" w:rsidRPr="002868E6" w:rsidRDefault="003B3D0C" w:rsidP="001D4964">
            <w:pPr>
              <w:rPr>
                <w:rFonts w:asciiTheme="minorHAnsi" w:hAnsiTheme="minorHAnsi"/>
                <w:lang w:val="en-GB"/>
              </w:rPr>
            </w:pPr>
          </w:p>
        </w:tc>
        <w:tc>
          <w:tcPr>
            <w:tcW w:w="1843" w:type="dxa"/>
          </w:tcPr>
          <w:p w14:paraId="6326FCD8" w14:textId="77777777" w:rsidR="003B3D0C" w:rsidRPr="002868E6" w:rsidRDefault="003B3D0C" w:rsidP="001D4964">
            <w:pPr>
              <w:rPr>
                <w:rFonts w:asciiTheme="minorHAnsi" w:hAnsiTheme="minorHAnsi"/>
                <w:lang w:val="en-GB"/>
              </w:rPr>
            </w:pPr>
          </w:p>
        </w:tc>
      </w:tr>
      <w:tr w:rsidR="003B3D0C" w:rsidRPr="00E8462C" w14:paraId="44330A5F" w14:textId="77777777" w:rsidTr="001D4964">
        <w:trPr>
          <w:trHeight w:val="94"/>
        </w:trPr>
        <w:tc>
          <w:tcPr>
            <w:tcW w:w="2123" w:type="dxa"/>
            <w:vMerge/>
          </w:tcPr>
          <w:p w14:paraId="571075C6" w14:textId="77777777" w:rsidR="003B3D0C" w:rsidRPr="002868E6" w:rsidRDefault="003B3D0C" w:rsidP="001D4964">
            <w:pPr>
              <w:rPr>
                <w:rFonts w:asciiTheme="minorHAnsi" w:hAnsiTheme="minorHAnsi"/>
                <w:lang w:val="en-GB"/>
              </w:rPr>
            </w:pPr>
          </w:p>
        </w:tc>
        <w:tc>
          <w:tcPr>
            <w:tcW w:w="8364" w:type="dxa"/>
            <w:gridSpan w:val="2"/>
          </w:tcPr>
          <w:p w14:paraId="2D831A54" w14:textId="77777777" w:rsidR="003B3D0C" w:rsidRPr="002868E6" w:rsidRDefault="003B3D0C" w:rsidP="001D4964">
            <w:pPr>
              <w:rPr>
                <w:rFonts w:asciiTheme="minorHAnsi" w:hAnsiTheme="minorHAnsi"/>
                <w:b/>
                <w:lang w:val="en-GB"/>
              </w:rPr>
            </w:pPr>
            <w:r w:rsidRPr="002868E6">
              <w:rPr>
                <w:rFonts w:asciiTheme="minorHAnsi" w:hAnsiTheme="minorHAnsi"/>
                <w:b/>
                <w:bCs/>
                <w:lang w:val="en-GB"/>
              </w:rPr>
              <w:t xml:space="preserve">Skills relating to the use of diagnostic measurement instruments: </w:t>
            </w:r>
          </w:p>
        </w:tc>
        <w:tc>
          <w:tcPr>
            <w:tcW w:w="3543" w:type="dxa"/>
          </w:tcPr>
          <w:p w14:paraId="1995C37D" w14:textId="77777777" w:rsidR="003B3D0C" w:rsidRPr="002868E6" w:rsidRDefault="003B3D0C" w:rsidP="001D4964">
            <w:pPr>
              <w:rPr>
                <w:rFonts w:asciiTheme="minorHAnsi" w:hAnsiTheme="minorHAnsi"/>
                <w:b/>
                <w:lang w:val="en-GB"/>
              </w:rPr>
            </w:pPr>
          </w:p>
        </w:tc>
        <w:tc>
          <w:tcPr>
            <w:tcW w:w="1843" w:type="dxa"/>
          </w:tcPr>
          <w:p w14:paraId="21794404" w14:textId="77777777" w:rsidR="003B3D0C" w:rsidRPr="002868E6" w:rsidRDefault="003B3D0C" w:rsidP="001D4964">
            <w:pPr>
              <w:rPr>
                <w:rFonts w:asciiTheme="minorHAnsi" w:hAnsiTheme="minorHAnsi"/>
                <w:b/>
                <w:lang w:val="en-GB"/>
              </w:rPr>
            </w:pPr>
          </w:p>
        </w:tc>
      </w:tr>
      <w:tr w:rsidR="003B3D0C" w:rsidRPr="00E8462C" w14:paraId="00B8633B" w14:textId="77777777" w:rsidTr="001D4964">
        <w:trPr>
          <w:trHeight w:val="834"/>
        </w:trPr>
        <w:tc>
          <w:tcPr>
            <w:tcW w:w="2123" w:type="dxa"/>
            <w:vMerge/>
          </w:tcPr>
          <w:p w14:paraId="7521ABD6" w14:textId="77777777" w:rsidR="003B3D0C" w:rsidRPr="002868E6" w:rsidRDefault="003B3D0C" w:rsidP="001D4964">
            <w:pPr>
              <w:rPr>
                <w:rFonts w:asciiTheme="minorHAnsi" w:hAnsiTheme="minorHAnsi"/>
                <w:lang w:val="en-GB"/>
              </w:rPr>
            </w:pPr>
          </w:p>
        </w:tc>
        <w:tc>
          <w:tcPr>
            <w:tcW w:w="426" w:type="dxa"/>
          </w:tcPr>
          <w:p w14:paraId="27CA1BF7"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0F9FA9E0" w14:textId="77777777" w:rsidR="003B3D0C" w:rsidRPr="002868E6" w:rsidRDefault="003B3D0C" w:rsidP="001D4964">
            <w:pPr>
              <w:rPr>
                <w:rFonts w:asciiTheme="minorHAnsi" w:hAnsiTheme="minorHAnsi"/>
                <w:lang w:val="en-GB"/>
              </w:rPr>
            </w:pPr>
            <w:r w:rsidRPr="002868E6">
              <w:rPr>
                <w:rFonts w:asciiTheme="minorHAnsi" w:hAnsiTheme="minorHAnsi"/>
                <w:lang w:val="en-GB"/>
              </w:rPr>
              <w:t xml:space="preserve">The student has acquired the basic skills to use, score, interpret and report on various types of diagnostic measurement instruments that are commonly used in his/her own professional field, with all BAPD fields (performance tests, </w:t>
            </w:r>
            <w:r w:rsidRPr="001D0B85">
              <w:rPr>
                <w:rFonts w:asciiTheme="minorHAnsi" w:hAnsiTheme="minorHAnsi"/>
                <w:lang w:val="en-GB"/>
              </w:rPr>
              <w:t>question</w:t>
            </w:r>
            <w:r w:rsidRPr="002868E6">
              <w:rPr>
                <w:rFonts w:asciiTheme="minorHAnsi" w:hAnsiTheme="minorHAnsi"/>
                <w:lang w:val="en-GB"/>
              </w:rPr>
              <w:t xml:space="preserve">naires, observational instruments, etc.) having been used at least once. </w:t>
            </w:r>
          </w:p>
        </w:tc>
        <w:tc>
          <w:tcPr>
            <w:tcW w:w="3543" w:type="dxa"/>
          </w:tcPr>
          <w:p w14:paraId="7B44B35D" w14:textId="77777777" w:rsidR="003B3D0C" w:rsidRPr="002868E6" w:rsidRDefault="003B3D0C" w:rsidP="001D4964">
            <w:pPr>
              <w:rPr>
                <w:rFonts w:asciiTheme="minorHAnsi" w:hAnsiTheme="minorHAnsi"/>
                <w:lang w:val="en-GB"/>
              </w:rPr>
            </w:pPr>
          </w:p>
        </w:tc>
        <w:tc>
          <w:tcPr>
            <w:tcW w:w="1843" w:type="dxa"/>
          </w:tcPr>
          <w:p w14:paraId="15A1F172" w14:textId="77777777" w:rsidR="003B3D0C" w:rsidRPr="002868E6" w:rsidRDefault="003B3D0C" w:rsidP="001D4964">
            <w:pPr>
              <w:rPr>
                <w:rFonts w:asciiTheme="minorHAnsi" w:hAnsiTheme="minorHAnsi"/>
                <w:lang w:val="en-GB"/>
              </w:rPr>
            </w:pPr>
          </w:p>
        </w:tc>
      </w:tr>
      <w:tr w:rsidR="003B3D0C" w:rsidRPr="00E8462C" w14:paraId="601A3607" w14:textId="77777777" w:rsidTr="001D4964">
        <w:trPr>
          <w:trHeight w:val="94"/>
        </w:trPr>
        <w:tc>
          <w:tcPr>
            <w:tcW w:w="2123" w:type="dxa"/>
            <w:vMerge/>
          </w:tcPr>
          <w:p w14:paraId="3CC3867B" w14:textId="77777777" w:rsidR="003B3D0C" w:rsidRPr="002868E6" w:rsidRDefault="003B3D0C" w:rsidP="001D4964">
            <w:pPr>
              <w:rPr>
                <w:rFonts w:asciiTheme="minorHAnsi" w:hAnsiTheme="minorHAnsi"/>
                <w:lang w:val="en-GB"/>
              </w:rPr>
            </w:pPr>
          </w:p>
        </w:tc>
        <w:tc>
          <w:tcPr>
            <w:tcW w:w="426" w:type="dxa"/>
          </w:tcPr>
          <w:p w14:paraId="340AF16E"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22DCD89D" w14:textId="77777777" w:rsidR="003B3D0C" w:rsidRPr="002868E6" w:rsidRDefault="003B3D0C" w:rsidP="001D4964">
            <w:pPr>
              <w:rPr>
                <w:rFonts w:asciiTheme="minorHAnsi" w:hAnsiTheme="minorHAnsi"/>
                <w:lang w:val="en-GB"/>
              </w:rPr>
            </w:pPr>
            <w:r w:rsidRPr="002868E6">
              <w:rPr>
                <w:rFonts w:asciiTheme="minorHAnsi" w:hAnsiTheme="minorHAnsi"/>
                <w:lang w:val="en-GB"/>
              </w:rPr>
              <w:t>The student has acquired the basic skills to make relevant observations during the test examination.</w:t>
            </w:r>
          </w:p>
        </w:tc>
        <w:tc>
          <w:tcPr>
            <w:tcW w:w="3543" w:type="dxa"/>
          </w:tcPr>
          <w:p w14:paraId="0D6EB5BC" w14:textId="77777777" w:rsidR="003B3D0C" w:rsidRPr="002868E6" w:rsidRDefault="003B3D0C" w:rsidP="001D4964">
            <w:pPr>
              <w:rPr>
                <w:rFonts w:asciiTheme="minorHAnsi" w:hAnsiTheme="minorHAnsi"/>
                <w:lang w:val="en-GB"/>
              </w:rPr>
            </w:pPr>
          </w:p>
        </w:tc>
        <w:tc>
          <w:tcPr>
            <w:tcW w:w="1843" w:type="dxa"/>
          </w:tcPr>
          <w:p w14:paraId="6B3EB7B3" w14:textId="77777777" w:rsidR="003B3D0C" w:rsidRPr="002868E6" w:rsidRDefault="003B3D0C" w:rsidP="001D4964">
            <w:pPr>
              <w:rPr>
                <w:rFonts w:asciiTheme="minorHAnsi" w:hAnsiTheme="minorHAnsi"/>
                <w:lang w:val="en-GB"/>
              </w:rPr>
            </w:pPr>
          </w:p>
        </w:tc>
      </w:tr>
      <w:tr w:rsidR="003B3D0C" w:rsidRPr="002868E6" w14:paraId="4B6D2A1E" w14:textId="77777777" w:rsidTr="001D4964">
        <w:trPr>
          <w:trHeight w:val="415"/>
        </w:trPr>
        <w:tc>
          <w:tcPr>
            <w:tcW w:w="2123" w:type="dxa"/>
            <w:vAlign w:val="center"/>
          </w:tcPr>
          <w:p w14:paraId="689788E0" w14:textId="77777777" w:rsidR="003B3D0C" w:rsidRPr="002868E6" w:rsidRDefault="003B3D0C" w:rsidP="001D4964">
            <w:pPr>
              <w:rPr>
                <w:rFonts w:asciiTheme="minorHAnsi" w:hAnsiTheme="minorHAnsi"/>
                <w:lang w:val="en-GB"/>
              </w:rPr>
            </w:pPr>
            <w:r w:rsidRPr="002868E6">
              <w:rPr>
                <w:rFonts w:asciiTheme="minorHAnsi" w:hAnsiTheme="minorHAnsi"/>
                <w:b/>
                <w:bCs/>
                <w:lang w:val="en-GB"/>
              </w:rPr>
              <w:t>Total EC for REQUIREMENT 2</w:t>
            </w:r>
          </w:p>
        </w:tc>
        <w:tc>
          <w:tcPr>
            <w:tcW w:w="426" w:type="dxa"/>
          </w:tcPr>
          <w:p w14:paraId="186AED84" w14:textId="77777777" w:rsidR="003B3D0C" w:rsidRPr="002868E6" w:rsidRDefault="003B3D0C" w:rsidP="001D4964">
            <w:pPr>
              <w:jc w:val="center"/>
              <w:rPr>
                <w:rFonts w:asciiTheme="minorHAnsi" w:hAnsiTheme="minorHAnsi"/>
                <w:lang w:val="en-GB"/>
              </w:rPr>
            </w:pPr>
          </w:p>
        </w:tc>
        <w:tc>
          <w:tcPr>
            <w:tcW w:w="7938" w:type="dxa"/>
          </w:tcPr>
          <w:p w14:paraId="5926A942" w14:textId="77777777" w:rsidR="003B3D0C" w:rsidRPr="002868E6" w:rsidRDefault="003B3D0C" w:rsidP="001D4964">
            <w:pPr>
              <w:rPr>
                <w:rFonts w:asciiTheme="minorHAnsi" w:hAnsiTheme="minorHAnsi"/>
                <w:lang w:val="en-GB"/>
              </w:rPr>
            </w:pPr>
          </w:p>
        </w:tc>
        <w:tc>
          <w:tcPr>
            <w:tcW w:w="3543" w:type="dxa"/>
          </w:tcPr>
          <w:p w14:paraId="3B382DAE" w14:textId="77777777" w:rsidR="003B3D0C" w:rsidRPr="002868E6" w:rsidRDefault="003B3D0C" w:rsidP="001D4964">
            <w:pPr>
              <w:rPr>
                <w:rFonts w:asciiTheme="minorHAnsi" w:hAnsiTheme="minorHAnsi"/>
                <w:lang w:val="en-GB"/>
              </w:rPr>
            </w:pPr>
          </w:p>
        </w:tc>
        <w:tc>
          <w:tcPr>
            <w:tcW w:w="1843" w:type="dxa"/>
          </w:tcPr>
          <w:p w14:paraId="753D4AD8" w14:textId="77777777" w:rsidR="003B3D0C" w:rsidRPr="002868E6" w:rsidRDefault="003B3D0C" w:rsidP="001D4964">
            <w:pPr>
              <w:rPr>
                <w:rFonts w:asciiTheme="minorHAnsi" w:hAnsiTheme="minorHAnsi"/>
                <w:lang w:val="en-GB"/>
              </w:rPr>
            </w:pPr>
          </w:p>
        </w:tc>
      </w:tr>
    </w:tbl>
    <w:p w14:paraId="35F59F3C" w14:textId="77777777" w:rsidR="003B3D0C" w:rsidRPr="00B64986" w:rsidRDefault="003B3D0C" w:rsidP="003B3D0C">
      <w:pPr>
        <w:rPr>
          <w:rFonts w:asciiTheme="minorHAnsi" w:hAnsiTheme="minorHAnsi"/>
          <w:lang w:val="en-GB"/>
        </w:rPr>
      </w:pPr>
    </w:p>
    <w:p w14:paraId="2AEA8E93" w14:textId="77777777" w:rsidR="003B3D0C" w:rsidRDefault="003B3D0C" w:rsidP="003B3D0C">
      <w:pPr>
        <w:rPr>
          <w:rFonts w:asciiTheme="minorHAnsi" w:hAnsiTheme="minorHAnsi"/>
          <w:lang w:val="en-GB"/>
        </w:r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3"/>
        <w:gridCol w:w="426"/>
        <w:gridCol w:w="7938"/>
        <w:gridCol w:w="3543"/>
        <w:gridCol w:w="1843"/>
      </w:tblGrid>
      <w:tr w:rsidR="00B64986" w:rsidRPr="00B64986" w14:paraId="3B4C030F" w14:textId="77777777" w:rsidTr="001D4964">
        <w:trPr>
          <w:trHeight w:val="412"/>
        </w:trPr>
        <w:tc>
          <w:tcPr>
            <w:tcW w:w="2123" w:type="dxa"/>
            <w:vAlign w:val="center"/>
          </w:tcPr>
          <w:p w14:paraId="036C65B6" w14:textId="77777777" w:rsidR="003B3D0C" w:rsidRPr="00B64986" w:rsidRDefault="003B3D0C" w:rsidP="001D4964">
            <w:pPr>
              <w:jc w:val="center"/>
              <w:rPr>
                <w:rFonts w:asciiTheme="minorHAnsi" w:hAnsiTheme="minorHAnsi"/>
                <w:b/>
                <w:lang w:val="en-GB"/>
              </w:rPr>
            </w:pPr>
            <w:r w:rsidRPr="00B64986">
              <w:rPr>
                <w:rFonts w:asciiTheme="minorHAnsi" w:hAnsiTheme="minorHAnsi"/>
                <w:b/>
                <w:bCs/>
                <w:lang w:val="en-GB"/>
              </w:rPr>
              <w:t>REQUIREMENT</w:t>
            </w:r>
          </w:p>
        </w:tc>
        <w:tc>
          <w:tcPr>
            <w:tcW w:w="426" w:type="dxa"/>
            <w:vAlign w:val="center"/>
          </w:tcPr>
          <w:p w14:paraId="7086B574" w14:textId="77777777" w:rsidR="003B3D0C" w:rsidRPr="00B64986" w:rsidRDefault="003B3D0C" w:rsidP="001D4964">
            <w:pPr>
              <w:jc w:val="center"/>
              <w:rPr>
                <w:rFonts w:asciiTheme="minorHAnsi" w:hAnsiTheme="minorHAnsi"/>
                <w:b/>
                <w:lang w:val="en-GB"/>
              </w:rPr>
            </w:pPr>
          </w:p>
        </w:tc>
        <w:tc>
          <w:tcPr>
            <w:tcW w:w="7938" w:type="dxa"/>
            <w:vAlign w:val="center"/>
          </w:tcPr>
          <w:p w14:paraId="7AEC2823" w14:textId="77777777" w:rsidR="003B3D0C" w:rsidRPr="00B64986" w:rsidRDefault="003B3D0C" w:rsidP="001D4964">
            <w:pPr>
              <w:jc w:val="center"/>
              <w:rPr>
                <w:rFonts w:asciiTheme="minorHAnsi" w:hAnsiTheme="minorHAnsi"/>
                <w:b/>
                <w:lang w:val="en-GB"/>
              </w:rPr>
            </w:pPr>
            <w:r w:rsidRPr="00B64986">
              <w:rPr>
                <w:rFonts w:asciiTheme="minorHAnsi" w:hAnsiTheme="minorHAnsi"/>
                <w:b/>
                <w:bCs/>
                <w:lang w:val="en-GB"/>
              </w:rPr>
              <w:t>Competence objectives</w:t>
            </w:r>
          </w:p>
        </w:tc>
        <w:tc>
          <w:tcPr>
            <w:tcW w:w="3543" w:type="dxa"/>
            <w:vAlign w:val="center"/>
          </w:tcPr>
          <w:p w14:paraId="50CCB070" w14:textId="77777777" w:rsidR="003B3D0C" w:rsidRPr="00B64986" w:rsidRDefault="003B3D0C" w:rsidP="001D4964">
            <w:pPr>
              <w:jc w:val="center"/>
              <w:rPr>
                <w:rFonts w:asciiTheme="minorHAnsi" w:hAnsiTheme="minorHAnsi"/>
                <w:b/>
                <w:lang w:val="en-GB"/>
              </w:rPr>
            </w:pPr>
            <w:r w:rsidRPr="00B64986">
              <w:rPr>
                <w:rFonts w:asciiTheme="minorHAnsi" w:hAnsiTheme="minorHAnsi"/>
                <w:b/>
                <w:bCs/>
                <w:lang w:val="en-GB"/>
              </w:rPr>
              <w:t>Name of study course</w:t>
            </w:r>
          </w:p>
        </w:tc>
        <w:tc>
          <w:tcPr>
            <w:tcW w:w="1843" w:type="dxa"/>
            <w:vAlign w:val="center"/>
          </w:tcPr>
          <w:p w14:paraId="57999DEA" w14:textId="77777777" w:rsidR="003B3D0C" w:rsidRPr="00B64986" w:rsidRDefault="003B3D0C" w:rsidP="001D4964">
            <w:pPr>
              <w:jc w:val="center"/>
              <w:rPr>
                <w:rFonts w:asciiTheme="minorHAnsi" w:hAnsiTheme="minorHAnsi"/>
                <w:b/>
                <w:lang w:val="en-GB"/>
              </w:rPr>
            </w:pPr>
            <w:r w:rsidRPr="00B64986">
              <w:rPr>
                <w:rFonts w:asciiTheme="minorHAnsi" w:hAnsiTheme="minorHAnsi"/>
                <w:b/>
                <w:bCs/>
                <w:lang w:val="en-GB"/>
              </w:rPr>
              <w:t>Subject code</w:t>
            </w:r>
          </w:p>
        </w:tc>
      </w:tr>
      <w:tr w:rsidR="00B64986" w:rsidRPr="00E8462C" w14:paraId="618F87CA" w14:textId="77777777" w:rsidTr="001D4964">
        <w:trPr>
          <w:trHeight w:val="409"/>
        </w:trPr>
        <w:tc>
          <w:tcPr>
            <w:tcW w:w="2123" w:type="dxa"/>
            <w:vMerge w:val="restart"/>
          </w:tcPr>
          <w:p w14:paraId="6E1E2340" w14:textId="77777777" w:rsidR="003B3D0C" w:rsidRPr="00B64986" w:rsidRDefault="003B3D0C" w:rsidP="001D4964">
            <w:pPr>
              <w:rPr>
                <w:rFonts w:asciiTheme="minorHAnsi" w:hAnsiTheme="minorHAnsi"/>
                <w:b/>
                <w:lang w:val="en-GB"/>
              </w:rPr>
            </w:pPr>
            <w:r w:rsidRPr="00B64986">
              <w:rPr>
                <w:rFonts w:asciiTheme="minorHAnsi" w:hAnsiTheme="minorHAnsi"/>
                <w:b/>
                <w:bCs/>
                <w:lang w:val="en-GB"/>
              </w:rPr>
              <w:t>REQUIREMENT 3: Psychometry and decision-making</w:t>
            </w:r>
          </w:p>
        </w:tc>
        <w:tc>
          <w:tcPr>
            <w:tcW w:w="426" w:type="dxa"/>
          </w:tcPr>
          <w:p w14:paraId="153B2F0F" w14:textId="77777777" w:rsidR="003B3D0C" w:rsidRPr="00B64986" w:rsidRDefault="003B3D0C" w:rsidP="001D4964">
            <w:pPr>
              <w:jc w:val="center"/>
              <w:rPr>
                <w:rFonts w:asciiTheme="minorHAnsi" w:hAnsiTheme="minorHAnsi"/>
                <w:lang w:val="en-GB"/>
              </w:rPr>
            </w:pPr>
            <w:r w:rsidRPr="00B64986">
              <w:rPr>
                <w:rFonts w:asciiTheme="minorHAnsi" w:hAnsiTheme="minorHAnsi"/>
                <w:lang w:val="en-GB"/>
              </w:rPr>
              <w:t>-</w:t>
            </w:r>
          </w:p>
        </w:tc>
        <w:tc>
          <w:tcPr>
            <w:tcW w:w="7938" w:type="dxa"/>
            <w:vAlign w:val="center"/>
          </w:tcPr>
          <w:p w14:paraId="1A892001" w14:textId="77777777" w:rsidR="003B3D0C" w:rsidRPr="00B64986" w:rsidRDefault="003B3D0C" w:rsidP="001D4964">
            <w:pPr>
              <w:rPr>
                <w:rFonts w:asciiTheme="minorHAnsi" w:hAnsiTheme="minorHAnsi"/>
                <w:lang w:val="en-GB"/>
              </w:rPr>
            </w:pPr>
            <w:r w:rsidRPr="00B64986">
              <w:rPr>
                <w:rFonts w:asciiTheme="minorHAnsi" w:hAnsiTheme="minorHAnsi"/>
                <w:lang w:val="en-GB"/>
              </w:rPr>
              <w:t>The student has knowledge of the important concepts in classical and modern test theory.</w:t>
            </w:r>
          </w:p>
        </w:tc>
        <w:tc>
          <w:tcPr>
            <w:tcW w:w="3543" w:type="dxa"/>
          </w:tcPr>
          <w:p w14:paraId="199D79C4" w14:textId="77777777" w:rsidR="003B3D0C" w:rsidRPr="00B64986" w:rsidRDefault="003B3D0C" w:rsidP="001D4964">
            <w:pPr>
              <w:rPr>
                <w:rFonts w:asciiTheme="minorHAnsi" w:hAnsiTheme="minorHAnsi"/>
                <w:lang w:val="en-GB"/>
              </w:rPr>
            </w:pPr>
          </w:p>
        </w:tc>
        <w:tc>
          <w:tcPr>
            <w:tcW w:w="1843" w:type="dxa"/>
          </w:tcPr>
          <w:p w14:paraId="49551EE8" w14:textId="77777777" w:rsidR="003B3D0C" w:rsidRPr="00B64986" w:rsidRDefault="003B3D0C" w:rsidP="001D4964">
            <w:pPr>
              <w:rPr>
                <w:rFonts w:asciiTheme="minorHAnsi" w:hAnsiTheme="minorHAnsi"/>
                <w:lang w:val="en-GB"/>
              </w:rPr>
            </w:pPr>
          </w:p>
        </w:tc>
      </w:tr>
      <w:tr w:rsidR="00B64986" w:rsidRPr="00E8462C" w14:paraId="3543E6D8" w14:textId="77777777" w:rsidTr="001D4964">
        <w:trPr>
          <w:trHeight w:val="409"/>
        </w:trPr>
        <w:tc>
          <w:tcPr>
            <w:tcW w:w="2123" w:type="dxa"/>
            <w:vMerge/>
          </w:tcPr>
          <w:p w14:paraId="5A594498" w14:textId="77777777" w:rsidR="003B3D0C" w:rsidRPr="00B64986" w:rsidRDefault="003B3D0C" w:rsidP="001D4964">
            <w:pPr>
              <w:rPr>
                <w:rFonts w:asciiTheme="minorHAnsi" w:hAnsiTheme="minorHAnsi"/>
                <w:lang w:val="en-GB"/>
              </w:rPr>
            </w:pPr>
          </w:p>
        </w:tc>
        <w:tc>
          <w:tcPr>
            <w:tcW w:w="426" w:type="dxa"/>
          </w:tcPr>
          <w:p w14:paraId="2DA970DC" w14:textId="77777777" w:rsidR="003B3D0C" w:rsidRPr="00B64986" w:rsidRDefault="003B3D0C" w:rsidP="001D4964">
            <w:pPr>
              <w:jc w:val="center"/>
              <w:rPr>
                <w:rFonts w:asciiTheme="minorHAnsi" w:hAnsiTheme="minorHAnsi"/>
                <w:lang w:val="en-GB"/>
              </w:rPr>
            </w:pPr>
            <w:r w:rsidRPr="00B64986">
              <w:rPr>
                <w:rFonts w:asciiTheme="minorHAnsi" w:hAnsiTheme="minorHAnsi"/>
                <w:lang w:val="en-GB"/>
              </w:rPr>
              <w:t>-</w:t>
            </w:r>
          </w:p>
        </w:tc>
        <w:tc>
          <w:tcPr>
            <w:tcW w:w="7938" w:type="dxa"/>
            <w:vAlign w:val="center"/>
          </w:tcPr>
          <w:p w14:paraId="585B6224" w14:textId="7F7BF1B8" w:rsidR="003B3D0C" w:rsidRPr="00B64986" w:rsidRDefault="003B3D0C" w:rsidP="001D4964">
            <w:pPr>
              <w:rPr>
                <w:rFonts w:asciiTheme="minorHAnsi" w:hAnsiTheme="minorHAnsi"/>
                <w:lang w:val="en-GB"/>
              </w:rPr>
            </w:pPr>
            <w:r w:rsidRPr="00B64986">
              <w:rPr>
                <w:rFonts w:asciiTheme="minorHAnsi" w:hAnsiTheme="minorHAnsi"/>
                <w:lang w:val="en-GB"/>
              </w:rPr>
              <w:t xml:space="preserve">The student has acquired knowledge of psychometric concepts, such as various forms of validity, reliability and the usefulness of available </w:t>
            </w:r>
            <w:r w:rsidR="00B64986" w:rsidRPr="00B64986">
              <w:rPr>
                <w:rFonts w:asciiTheme="minorHAnsi" w:hAnsiTheme="minorHAnsi"/>
                <w:lang w:val="en-GB"/>
              </w:rPr>
              <w:t>standards</w:t>
            </w:r>
            <w:r w:rsidRPr="00B64986">
              <w:rPr>
                <w:rFonts w:asciiTheme="minorHAnsi" w:hAnsiTheme="minorHAnsi"/>
                <w:lang w:val="en-GB"/>
              </w:rPr>
              <w:t xml:space="preserve">. </w:t>
            </w:r>
          </w:p>
        </w:tc>
        <w:tc>
          <w:tcPr>
            <w:tcW w:w="3543" w:type="dxa"/>
          </w:tcPr>
          <w:p w14:paraId="44D0DE16" w14:textId="77777777" w:rsidR="003B3D0C" w:rsidRPr="00B64986" w:rsidRDefault="003B3D0C" w:rsidP="001D4964">
            <w:pPr>
              <w:rPr>
                <w:rFonts w:asciiTheme="minorHAnsi" w:hAnsiTheme="minorHAnsi"/>
                <w:lang w:val="en-GB"/>
              </w:rPr>
            </w:pPr>
          </w:p>
        </w:tc>
        <w:tc>
          <w:tcPr>
            <w:tcW w:w="1843" w:type="dxa"/>
          </w:tcPr>
          <w:p w14:paraId="1BE4D81F" w14:textId="77777777" w:rsidR="003B3D0C" w:rsidRPr="00B64986" w:rsidRDefault="003B3D0C" w:rsidP="001D4964">
            <w:pPr>
              <w:rPr>
                <w:rFonts w:asciiTheme="minorHAnsi" w:hAnsiTheme="minorHAnsi"/>
                <w:lang w:val="en-GB"/>
              </w:rPr>
            </w:pPr>
          </w:p>
        </w:tc>
      </w:tr>
      <w:tr w:rsidR="003B3D0C" w:rsidRPr="00E8462C" w14:paraId="5C266844" w14:textId="77777777" w:rsidTr="001D4964">
        <w:trPr>
          <w:trHeight w:val="207"/>
        </w:trPr>
        <w:tc>
          <w:tcPr>
            <w:tcW w:w="2123" w:type="dxa"/>
            <w:vMerge/>
          </w:tcPr>
          <w:p w14:paraId="08FBAE2F" w14:textId="77777777" w:rsidR="003B3D0C" w:rsidRPr="002868E6" w:rsidRDefault="003B3D0C" w:rsidP="001D4964">
            <w:pPr>
              <w:rPr>
                <w:rFonts w:asciiTheme="minorHAnsi" w:hAnsiTheme="minorHAnsi"/>
                <w:lang w:val="en-GB"/>
              </w:rPr>
            </w:pPr>
          </w:p>
        </w:tc>
        <w:tc>
          <w:tcPr>
            <w:tcW w:w="426" w:type="dxa"/>
          </w:tcPr>
          <w:p w14:paraId="3A560004"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vAlign w:val="center"/>
          </w:tcPr>
          <w:p w14:paraId="104B631C" w14:textId="77777777" w:rsidR="003B3D0C" w:rsidRPr="002868E6" w:rsidRDefault="003B3D0C" w:rsidP="001D4964">
            <w:pPr>
              <w:rPr>
                <w:rFonts w:asciiTheme="minorHAnsi" w:hAnsiTheme="minorHAnsi"/>
                <w:lang w:val="en-GB"/>
              </w:rPr>
            </w:pPr>
            <w:r w:rsidRPr="002868E6">
              <w:rPr>
                <w:rFonts w:asciiTheme="minorHAnsi" w:hAnsiTheme="minorHAnsi"/>
                <w:lang w:val="en-GB"/>
              </w:rPr>
              <w:t>The student can evaluate the quality of an instrument at a basic level, based on its psychometric properties. The student has also acquired a basic knowledge of the COTAN working method.</w:t>
            </w:r>
          </w:p>
        </w:tc>
        <w:tc>
          <w:tcPr>
            <w:tcW w:w="3543" w:type="dxa"/>
          </w:tcPr>
          <w:p w14:paraId="3725F1DA" w14:textId="77777777" w:rsidR="003B3D0C" w:rsidRPr="002868E6" w:rsidRDefault="003B3D0C" w:rsidP="001D4964">
            <w:pPr>
              <w:rPr>
                <w:rFonts w:asciiTheme="minorHAnsi" w:hAnsiTheme="minorHAnsi"/>
                <w:lang w:val="en-GB"/>
              </w:rPr>
            </w:pPr>
          </w:p>
        </w:tc>
        <w:tc>
          <w:tcPr>
            <w:tcW w:w="1843" w:type="dxa"/>
          </w:tcPr>
          <w:p w14:paraId="45BC1961" w14:textId="77777777" w:rsidR="003B3D0C" w:rsidRPr="002868E6" w:rsidRDefault="003B3D0C" w:rsidP="001D4964">
            <w:pPr>
              <w:rPr>
                <w:rFonts w:asciiTheme="minorHAnsi" w:hAnsiTheme="minorHAnsi"/>
                <w:lang w:val="en-GB"/>
              </w:rPr>
            </w:pPr>
          </w:p>
        </w:tc>
      </w:tr>
      <w:tr w:rsidR="003B3D0C" w:rsidRPr="00E8462C" w14:paraId="4D6EA19C" w14:textId="77777777" w:rsidTr="001D4964">
        <w:trPr>
          <w:trHeight w:val="207"/>
        </w:trPr>
        <w:tc>
          <w:tcPr>
            <w:tcW w:w="2123" w:type="dxa"/>
            <w:vMerge/>
          </w:tcPr>
          <w:p w14:paraId="487AE43A" w14:textId="77777777" w:rsidR="003B3D0C" w:rsidRPr="002868E6" w:rsidRDefault="003B3D0C" w:rsidP="001D4964">
            <w:pPr>
              <w:rPr>
                <w:rFonts w:asciiTheme="minorHAnsi" w:hAnsiTheme="minorHAnsi"/>
                <w:lang w:val="en-GB"/>
              </w:rPr>
            </w:pPr>
          </w:p>
        </w:tc>
        <w:tc>
          <w:tcPr>
            <w:tcW w:w="426" w:type="dxa"/>
          </w:tcPr>
          <w:p w14:paraId="2D9251A6"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61531935" w14:textId="77777777" w:rsidR="003B3D0C" w:rsidRPr="002868E6" w:rsidRDefault="003B3D0C" w:rsidP="001D4964">
            <w:pPr>
              <w:rPr>
                <w:rFonts w:asciiTheme="minorHAnsi" w:hAnsiTheme="minorHAnsi"/>
                <w:lang w:val="en-GB"/>
              </w:rPr>
            </w:pPr>
            <w:r w:rsidRPr="002868E6">
              <w:rPr>
                <w:rFonts w:asciiTheme="minorHAnsi" w:hAnsiTheme="minorHAnsi"/>
                <w:lang w:val="en-GB"/>
              </w:rPr>
              <w:t xml:space="preserve">The student is able to reflect on the relationship between the psychometric properties of an instrument and the validity/scope of the conclusions. The student can 'translate' any limitations in the psychometric qualities of an instrument to the interpretation and significance of the collected data. </w:t>
            </w:r>
          </w:p>
        </w:tc>
        <w:tc>
          <w:tcPr>
            <w:tcW w:w="3543" w:type="dxa"/>
          </w:tcPr>
          <w:p w14:paraId="4BFAE02B" w14:textId="77777777" w:rsidR="003B3D0C" w:rsidRPr="002868E6" w:rsidRDefault="003B3D0C" w:rsidP="001D4964">
            <w:pPr>
              <w:rPr>
                <w:rFonts w:asciiTheme="minorHAnsi" w:hAnsiTheme="minorHAnsi"/>
                <w:lang w:val="en-GB"/>
              </w:rPr>
            </w:pPr>
          </w:p>
        </w:tc>
        <w:tc>
          <w:tcPr>
            <w:tcW w:w="1843" w:type="dxa"/>
          </w:tcPr>
          <w:p w14:paraId="7276AA42" w14:textId="77777777" w:rsidR="003B3D0C" w:rsidRPr="002868E6" w:rsidRDefault="003B3D0C" w:rsidP="001D4964">
            <w:pPr>
              <w:rPr>
                <w:rFonts w:asciiTheme="minorHAnsi" w:hAnsiTheme="minorHAnsi"/>
                <w:lang w:val="en-GB"/>
              </w:rPr>
            </w:pPr>
          </w:p>
        </w:tc>
      </w:tr>
      <w:tr w:rsidR="003B3D0C" w:rsidRPr="002868E6" w14:paraId="4BB0A8F7" w14:textId="77777777" w:rsidTr="001D4964">
        <w:trPr>
          <w:trHeight w:val="374"/>
        </w:trPr>
        <w:tc>
          <w:tcPr>
            <w:tcW w:w="2123" w:type="dxa"/>
            <w:vAlign w:val="center"/>
          </w:tcPr>
          <w:p w14:paraId="283AAC6C" w14:textId="77777777" w:rsidR="003B3D0C" w:rsidRPr="002868E6" w:rsidRDefault="003B3D0C" w:rsidP="001D4964">
            <w:pPr>
              <w:rPr>
                <w:rFonts w:asciiTheme="minorHAnsi" w:hAnsiTheme="minorHAnsi"/>
                <w:lang w:val="en-GB"/>
              </w:rPr>
            </w:pPr>
            <w:r w:rsidRPr="002868E6">
              <w:rPr>
                <w:rFonts w:asciiTheme="minorHAnsi" w:hAnsiTheme="minorHAnsi"/>
                <w:b/>
                <w:bCs/>
                <w:lang w:val="en-GB"/>
              </w:rPr>
              <w:t>Total EC for REQUIREMENT 3</w:t>
            </w:r>
          </w:p>
        </w:tc>
        <w:tc>
          <w:tcPr>
            <w:tcW w:w="426" w:type="dxa"/>
          </w:tcPr>
          <w:p w14:paraId="6DF58166" w14:textId="77777777" w:rsidR="003B3D0C" w:rsidRPr="002868E6" w:rsidRDefault="003B3D0C" w:rsidP="001D4964">
            <w:pPr>
              <w:jc w:val="center"/>
              <w:rPr>
                <w:rFonts w:asciiTheme="minorHAnsi" w:hAnsiTheme="minorHAnsi"/>
                <w:lang w:val="en-GB"/>
              </w:rPr>
            </w:pPr>
          </w:p>
        </w:tc>
        <w:tc>
          <w:tcPr>
            <w:tcW w:w="7938" w:type="dxa"/>
          </w:tcPr>
          <w:p w14:paraId="7E7221E8" w14:textId="77777777" w:rsidR="003B3D0C" w:rsidRPr="002868E6" w:rsidRDefault="003B3D0C" w:rsidP="001D4964">
            <w:pPr>
              <w:rPr>
                <w:rFonts w:asciiTheme="minorHAnsi" w:hAnsiTheme="minorHAnsi"/>
                <w:lang w:val="en-GB"/>
              </w:rPr>
            </w:pPr>
          </w:p>
        </w:tc>
        <w:tc>
          <w:tcPr>
            <w:tcW w:w="3543" w:type="dxa"/>
          </w:tcPr>
          <w:p w14:paraId="7B8BCB39" w14:textId="77777777" w:rsidR="003B3D0C" w:rsidRPr="002868E6" w:rsidRDefault="003B3D0C" w:rsidP="001D4964">
            <w:pPr>
              <w:rPr>
                <w:rFonts w:asciiTheme="minorHAnsi" w:hAnsiTheme="minorHAnsi"/>
                <w:lang w:val="en-GB"/>
              </w:rPr>
            </w:pPr>
          </w:p>
        </w:tc>
        <w:tc>
          <w:tcPr>
            <w:tcW w:w="1843" w:type="dxa"/>
          </w:tcPr>
          <w:p w14:paraId="3D0032FB" w14:textId="77777777" w:rsidR="003B3D0C" w:rsidRPr="002868E6" w:rsidRDefault="003B3D0C" w:rsidP="001D4964">
            <w:pPr>
              <w:rPr>
                <w:rFonts w:asciiTheme="minorHAnsi" w:hAnsiTheme="minorHAnsi"/>
                <w:lang w:val="en-GB"/>
              </w:rPr>
            </w:pPr>
          </w:p>
        </w:tc>
      </w:tr>
    </w:tbl>
    <w:p w14:paraId="534EE724" w14:textId="77777777" w:rsidR="003B3D0C" w:rsidRPr="002868E6" w:rsidRDefault="003B3D0C" w:rsidP="003B3D0C">
      <w:pPr>
        <w:rPr>
          <w:rFonts w:asciiTheme="minorHAnsi" w:hAnsiTheme="minorHAnsi"/>
          <w:lang w:val="en-GB"/>
        </w:rPr>
      </w:pPr>
    </w:p>
    <w:p w14:paraId="150640FF" w14:textId="77777777" w:rsidR="003B3D0C" w:rsidRPr="002868E6" w:rsidRDefault="003B3D0C" w:rsidP="003B3D0C">
      <w:pPr>
        <w:rPr>
          <w:rFonts w:asciiTheme="minorHAnsi" w:hAnsiTheme="minorHAnsi"/>
          <w:lang w:val="en-GB"/>
        </w:r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3"/>
        <w:gridCol w:w="426"/>
        <w:gridCol w:w="7938"/>
        <w:gridCol w:w="3543"/>
        <w:gridCol w:w="1843"/>
      </w:tblGrid>
      <w:tr w:rsidR="003B3D0C" w:rsidRPr="00D50E0C" w14:paraId="5B8A3FEB" w14:textId="77777777" w:rsidTr="001D4964">
        <w:trPr>
          <w:trHeight w:val="445"/>
        </w:trPr>
        <w:tc>
          <w:tcPr>
            <w:tcW w:w="2123" w:type="dxa"/>
            <w:vAlign w:val="center"/>
          </w:tcPr>
          <w:p w14:paraId="2BF84636" w14:textId="77777777" w:rsidR="003B3D0C" w:rsidRPr="00D50E0C" w:rsidRDefault="003B3D0C" w:rsidP="001D4964">
            <w:pPr>
              <w:jc w:val="center"/>
              <w:rPr>
                <w:rFonts w:asciiTheme="minorHAnsi" w:hAnsiTheme="minorHAnsi"/>
                <w:b/>
                <w:lang w:val="en-GB"/>
              </w:rPr>
            </w:pPr>
            <w:r w:rsidRPr="00D50E0C">
              <w:rPr>
                <w:rFonts w:asciiTheme="minorHAnsi" w:hAnsiTheme="minorHAnsi"/>
                <w:b/>
                <w:bCs/>
                <w:lang w:val="en-GB"/>
              </w:rPr>
              <w:t>REQUIREMENT</w:t>
            </w:r>
          </w:p>
        </w:tc>
        <w:tc>
          <w:tcPr>
            <w:tcW w:w="426" w:type="dxa"/>
            <w:vAlign w:val="center"/>
          </w:tcPr>
          <w:p w14:paraId="6EAA5BB5" w14:textId="77777777" w:rsidR="003B3D0C" w:rsidRPr="00D50E0C" w:rsidRDefault="003B3D0C" w:rsidP="001D4964">
            <w:pPr>
              <w:jc w:val="center"/>
              <w:rPr>
                <w:rFonts w:asciiTheme="minorHAnsi" w:hAnsiTheme="minorHAnsi"/>
                <w:b/>
                <w:lang w:val="en-GB"/>
              </w:rPr>
            </w:pPr>
          </w:p>
        </w:tc>
        <w:tc>
          <w:tcPr>
            <w:tcW w:w="7938" w:type="dxa"/>
            <w:vAlign w:val="center"/>
          </w:tcPr>
          <w:p w14:paraId="188D23A5" w14:textId="77777777" w:rsidR="003B3D0C" w:rsidRPr="00D50E0C" w:rsidRDefault="003B3D0C" w:rsidP="001D4964">
            <w:pPr>
              <w:jc w:val="center"/>
              <w:rPr>
                <w:rFonts w:asciiTheme="minorHAnsi" w:hAnsiTheme="minorHAnsi"/>
                <w:b/>
                <w:lang w:val="en-GB"/>
              </w:rPr>
            </w:pPr>
            <w:r w:rsidRPr="00D50E0C">
              <w:rPr>
                <w:rFonts w:asciiTheme="minorHAnsi" w:hAnsiTheme="minorHAnsi"/>
                <w:b/>
                <w:bCs/>
                <w:lang w:val="en-GB"/>
              </w:rPr>
              <w:t>Competence objectives</w:t>
            </w:r>
          </w:p>
        </w:tc>
        <w:tc>
          <w:tcPr>
            <w:tcW w:w="3543" w:type="dxa"/>
            <w:vAlign w:val="center"/>
          </w:tcPr>
          <w:p w14:paraId="799D3233" w14:textId="77777777" w:rsidR="003B3D0C" w:rsidRPr="00D50E0C" w:rsidRDefault="003B3D0C" w:rsidP="001D4964">
            <w:pPr>
              <w:jc w:val="center"/>
              <w:rPr>
                <w:rFonts w:asciiTheme="minorHAnsi" w:hAnsiTheme="minorHAnsi"/>
                <w:b/>
                <w:lang w:val="en-GB"/>
              </w:rPr>
            </w:pPr>
            <w:r w:rsidRPr="00D50E0C">
              <w:rPr>
                <w:rFonts w:asciiTheme="minorHAnsi" w:hAnsiTheme="minorHAnsi"/>
                <w:b/>
                <w:bCs/>
                <w:lang w:val="en-GB"/>
              </w:rPr>
              <w:t>Name of study course</w:t>
            </w:r>
          </w:p>
        </w:tc>
        <w:tc>
          <w:tcPr>
            <w:tcW w:w="1843" w:type="dxa"/>
            <w:vAlign w:val="center"/>
          </w:tcPr>
          <w:p w14:paraId="1E9BD6C0" w14:textId="77777777" w:rsidR="003B3D0C" w:rsidRPr="00D50E0C" w:rsidRDefault="003B3D0C" w:rsidP="001D4964">
            <w:pPr>
              <w:jc w:val="center"/>
              <w:rPr>
                <w:rFonts w:asciiTheme="minorHAnsi" w:hAnsiTheme="minorHAnsi"/>
                <w:b/>
                <w:lang w:val="en-GB"/>
              </w:rPr>
            </w:pPr>
            <w:r w:rsidRPr="00D50E0C">
              <w:rPr>
                <w:rFonts w:asciiTheme="minorHAnsi" w:hAnsiTheme="minorHAnsi"/>
                <w:b/>
                <w:bCs/>
                <w:lang w:val="en-GB"/>
              </w:rPr>
              <w:t>Subject code</w:t>
            </w:r>
          </w:p>
        </w:tc>
      </w:tr>
      <w:tr w:rsidR="003B3D0C" w:rsidRPr="00E8462C" w14:paraId="17BA9EFB" w14:textId="77777777" w:rsidTr="001D4964">
        <w:trPr>
          <w:trHeight w:val="255"/>
        </w:trPr>
        <w:tc>
          <w:tcPr>
            <w:tcW w:w="2123" w:type="dxa"/>
            <w:vMerge w:val="restart"/>
          </w:tcPr>
          <w:p w14:paraId="61C2EEBD" w14:textId="77777777" w:rsidR="003B3D0C" w:rsidRPr="00D50E0C" w:rsidRDefault="003B3D0C" w:rsidP="001D4964">
            <w:pPr>
              <w:rPr>
                <w:rFonts w:asciiTheme="minorHAnsi" w:hAnsiTheme="minorHAnsi"/>
                <w:lang w:val="en-GB"/>
              </w:rPr>
            </w:pPr>
            <w:r w:rsidRPr="00D50E0C">
              <w:rPr>
                <w:rFonts w:asciiTheme="minorHAnsi" w:hAnsiTheme="minorHAnsi"/>
                <w:b/>
                <w:bCs/>
                <w:lang w:val="en-GB"/>
              </w:rPr>
              <w:t xml:space="preserve">REQUIREMENT 4: Ability to implement the theoretical knowledge of psychodiagnostics </w:t>
            </w:r>
            <w:r w:rsidRPr="00D50E0C">
              <w:rPr>
                <w:rFonts w:asciiTheme="minorHAnsi" w:hAnsiTheme="minorHAnsi"/>
                <w:i/>
                <w:iCs/>
                <w:lang w:val="en-GB"/>
              </w:rPr>
              <w:t>(mentioned under REQUIREMENT 1):</w:t>
            </w:r>
            <w:r w:rsidRPr="00D50E0C">
              <w:rPr>
                <w:rFonts w:asciiTheme="minorHAnsi" w:hAnsiTheme="minorHAnsi"/>
                <w:lang w:val="en-GB"/>
              </w:rPr>
              <w:t xml:space="preserve"> </w:t>
            </w:r>
            <w:r w:rsidRPr="00D50E0C">
              <w:rPr>
                <w:rFonts w:asciiTheme="minorHAnsi" w:hAnsiTheme="minorHAnsi"/>
                <w:b/>
                <w:bCs/>
                <w:lang w:val="en-GB"/>
              </w:rPr>
              <w:t>The execution of the diagnostic cycle</w:t>
            </w:r>
            <w:r w:rsidRPr="00D50E0C">
              <w:rPr>
                <w:rFonts w:asciiTheme="minorHAnsi" w:hAnsiTheme="minorHAnsi"/>
                <w:lang w:val="en-GB"/>
              </w:rPr>
              <w:t xml:space="preserve"> - </w:t>
            </w:r>
            <w:r w:rsidRPr="00D50E0C">
              <w:rPr>
                <w:rFonts w:asciiTheme="minorHAnsi" w:hAnsiTheme="minorHAnsi"/>
                <w:i/>
                <w:iCs/>
                <w:lang w:val="en-GB"/>
              </w:rPr>
              <w:t>other than conducting tests -, reflection and ethics.</w:t>
            </w:r>
          </w:p>
        </w:tc>
        <w:tc>
          <w:tcPr>
            <w:tcW w:w="426" w:type="dxa"/>
          </w:tcPr>
          <w:p w14:paraId="0E4DB6BC" w14:textId="77777777" w:rsidR="003B3D0C" w:rsidRPr="00D50E0C" w:rsidRDefault="003B3D0C" w:rsidP="001D4964">
            <w:pPr>
              <w:jc w:val="center"/>
              <w:rPr>
                <w:rFonts w:asciiTheme="minorHAnsi" w:hAnsiTheme="minorHAnsi"/>
                <w:lang w:val="en-GB"/>
              </w:rPr>
            </w:pPr>
            <w:r w:rsidRPr="00D50E0C">
              <w:rPr>
                <w:rFonts w:asciiTheme="minorHAnsi" w:hAnsiTheme="minorHAnsi"/>
                <w:lang w:val="en-GB"/>
              </w:rPr>
              <w:t>-</w:t>
            </w:r>
          </w:p>
        </w:tc>
        <w:tc>
          <w:tcPr>
            <w:tcW w:w="7938" w:type="dxa"/>
          </w:tcPr>
          <w:p w14:paraId="5667F741" w14:textId="41435CA5" w:rsidR="003B3D0C" w:rsidRPr="00D50E0C" w:rsidRDefault="003B3D0C" w:rsidP="001D4964">
            <w:pPr>
              <w:rPr>
                <w:rFonts w:asciiTheme="minorHAnsi" w:hAnsiTheme="minorHAnsi"/>
                <w:lang w:val="en-GB"/>
              </w:rPr>
            </w:pPr>
            <w:r w:rsidRPr="00D50E0C">
              <w:rPr>
                <w:rFonts w:asciiTheme="minorHAnsi" w:hAnsiTheme="minorHAnsi"/>
                <w:lang w:val="en-GB"/>
              </w:rPr>
              <w:t xml:space="preserve">The student can distinguish and formulate client needs and diagnostic </w:t>
            </w:r>
            <w:r w:rsidR="00D50E0C" w:rsidRPr="00D50E0C">
              <w:rPr>
                <w:rFonts w:asciiTheme="minorHAnsi" w:hAnsiTheme="minorHAnsi"/>
                <w:lang w:val="en-GB"/>
              </w:rPr>
              <w:t>queries</w:t>
            </w:r>
            <w:r w:rsidRPr="00D50E0C">
              <w:rPr>
                <w:rFonts w:asciiTheme="minorHAnsi" w:hAnsiTheme="minorHAnsi"/>
                <w:lang w:val="en-GB"/>
              </w:rPr>
              <w:t xml:space="preserve"> for a client case.</w:t>
            </w:r>
          </w:p>
        </w:tc>
        <w:tc>
          <w:tcPr>
            <w:tcW w:w="3543" w:type="dxa"/>
          </w:tcPr>
          <w:p w14:paraId="6D8551DA" w14:textId="77777777" w:rsidR="003B3D0C" w:rsidRPr="00D50E0C" w:rsidRDefault="003B3D0C" w:rsidP="001D4964">
            <w:pPr>
              <w:rPr>
                <w:rFonts w:asciiTheme="minorHAnsi" w:hAnsiTheme="minorHAnsi"/>
                <w:lang w:val="en-GB"/>
              </w:rPr>
            </w:pPr>
          </w:p>
        </w:tc>
        <w:tc>
          <w:tcPr>
            <w:tcW w:w="1843" w:type="dxa"/>
          </w:tcPr>
          <w:p w14:paraId="2EA1FED9" w14:textId="77777777" w:rsidR="003B3D0C" w:rsidRPr="00D50E0C" w:rsidRDefault="003B3D0C" w:rsidP="001D4964">
            <w:pPr>
              <w:rPr>
                <w:rFonts w:asciiTheme="minorHAnsi" w:hAnsiTheme="minorHAnsi"/>
                <w:lang w:val="en-GB"/>
              </w:rPr>
            </w:pPr>
          </w:p>
        </w:tc>
      </w:tr>
      <w:tr w:rsidR="003B3D0C" w:rsidRPr="00E8462C" w14:paraId="39582182" w14:textId="77777777" w:rsidTr="001D4964">
        <w:trPr>
          <w:trHeight w:val="528"/>
        </w:trPr>
        <w:tc>
          <w:tcPr>
            <w:tcW w:w="2123" w:type="dxa"/>
            <w:vMerge/>
          </w:tcPr>
          <w:p w14:paraId="6D71B5FC" w14:textId="77777777" w:rsidR="003B3D0C" w:rsidRPr="00D50E0C" w:rsidRDefault="003B3D0C" w:rsidP="001D4964">
            <w:pPr>
              <w:rPr>
                <w:rFonts w:asciiTheme="minorHAnsi" w:hAnsiTheme="minorHAnsi"/>
                <w:lang w:val="en-GB"/>
              </w:rPr>
            </w:pPr>
          </w:p>
        </w:tc>
        <w:tc>
          <w:tcPr>
            <w:tcW w:w="426" w:type="dxa"/>
          </w:tcPr>
          <w:p w14:paraId="3E5F643B" w14:textId="77777777" w:rsidR="003B3D0C" w:rsidRPr="00D50E0C" w:rsidRDefault="003B3D0C" w:rsidP="001D4964">
            <w:pPr>
              <w:jc w:val="center"/>
              <w:rPr>
                <w:rFonts w:asciiTheme="minorHAnsi" w:hAnsiTheme="minorHAnsi"/>
                <w:lang w:val="en-GB"/>
              </w:rPr>
            </w:pPr>
            <w:r w:rsidRPr="00D50E0C">
              <w:rPr>
                <w:rFonts w:asciiTheme="minorHAnsi" w:hAnsiTheme="minorHAnsi"/>
                <w:lang w:val="en-GB"/>
              </w:rPr>
              <w:t>-</w:t>
            </w:r>
          </w:p>
        </w:tc>
        <w:tc>
          <w:tcPr>
            <w:tcW w:w="7938" w:type="dxa"/>
          </w:tcPr>
          <w:p w14:paraId="6C95039F" w14:textId="16367105" w:rsidR="003B3D0C" w:rsidRPr="002868E6" w:rsidRDefault="003B3D0C" w:rsidP="001D4964">
            <w:pPr>
              <w:rPr>
                <w:rFonts w:asciiTheme="minorHAnsi" w:hAnsiTheme="minorHAnsi"/>
                <w:lang w:val="en-GB"/>
              </w:rPr>
            </w:pPr>
            <w:r w:rsidRPr="00D50E0C">
              <w:rPr>
                <w:rFonts w:asciiTheme="minorHAnsi" w:hAnsiTheme="minorHAnsi"/>
                <w:lang w:val="en-GB"/>
              </w:rPr>
              <w:t xml:space="preserve">Using theoretical models and empirical data, for common </w:t>
            </w:r>
            <w:r w:rsidR="00D50E0C" w:rsidRPr="00D50E0C">
              <w:rPr>
                <w:rFonts w:asciiTheme="minorHAnsi" w:hAnsiTheme="minorHAnsi"/>
                <w:lang w:val="en-GB"/>
              </w:rPr>
              <w:t>queries</w:t>
            </w:r>
            <w:r w:rsidRPr="00D50E0C">
              <w:rPr>
                <w:rFonts w:asciiTheme="minorHAnsi" w:hAnsiTheme="minorHAnsi"/>
                <w:lang w:val="en-GB"/>
              </w:rPr>
              <w:t xml:space="preserve"> within his/her professional field, the student is able to formulate adequate hypotheses and testing criteria for individual cases.</w:t>
            </w:r>
          </w:p>
        </w:tc>
        <w:tc>
          <w:tcPr>
            <w:tcW w:w="3543" w:type="dxa"/>
          </w:tcPr>
          <w:p w14:paraId="2BB8E2F3" w14:textId="77777777" w:rsidR="003B3D0C" w:rsidRPr="002868E6" w:rsidRDefault="003B3D0C" w:rsidP="001D4964">
            <w:pPr>
              <w:rPr>
                <w:rFonts w:asciiTheme="minorHAnsi" w:hAnsiTheme="minorHAnsi"/>
                <w:lang w:val="en-GB"/>
              </w:rPr>
            </w:pPr>
          </w:p>
        </w:tc>
        <w:tc>
          <w:tcPr>
            <w:tcW w:w="1843" w:type="dxa"/>
          </w:tcPr>
          <w:p w14:paraId="6EE7453D" w14:textId="77777777" w:rsidR="003B3D0C" w:rsidRPr="002868E6" w:rsidRDefault="003B3D0C" w:rsidP="001D4964">
            <w:pPr>
              <w:rPr>
                <w:rFonts w:asciiTheme="minorHAnsi" w:hAnsiTheme="minorHAnsi"/>
                <w:lang w:val="en-GB"/>
              </w:rPr>
            </w:pPr>
          </w:p>
        </w:tc>
      </w:tr>
      <w:tr w:rsidR="003B3D0C" w:rsidRPr="00E8462C" w14:paraId="5CB4D519" w14:textId="77777777" w:rsidTr="001D4964">
        <w:trPr>
          <w:trHeight w:val="526"/>
        </w:trPr>
        <w:tc>
          <w:tcPr>
            <w:tcW w:w="2123" w:type="dxa"/>
            <w:vMerge/>
          </w:tcPr>
          <w:p w14:paraId="050A44E2" w14:textId="77777777" w:rsidR="003B3D0C" w:rsidRPr="002868E6" w:rsidRDefault="003B3D0C" w:rsidP="001D4964">
            <w:pPr>
              <w:rPr>
                <w:rFonts w:asciiTheme="minorHAnsi" w:hAnsiTheme="minorHAnsi"/>
                <w:lang w:val="en-GB"/>
              </w:rPr>
            </w:pPr>
          </w:p>
        </w:tc>
        <w:tc>
          <w:tcPr>
            <w:tcW w:w="426" w:type="dxa"/>
          </w:tcPr>
          <w:p w14:paraId="76013E9B"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28CBBC77" w14:textId="77777777" w:rsidR="003B3D0C" w:rsidRPr="002868E6" w:rsidRDefault="003B3D0C" w:rsidP="001D4964">
            <w:pPr>
              <w:rPr>
                <w:rFonts w:asciiTheme="minorHAnsi" w:hAnsiTheme="minorHAnsi"/>
                <w:lang w:val="en-GB"/>
              </w:rPr>
            </w:pPr>
            <w:r w:rsidRPr="002868E6">
              <w:rPr>
                <w:rFonts w:asciiTheme="minorHAnsi" w:hAnsiTheme="minorHAnsi"/>
                <w:lang w:val="en-GB"/>
              </w:rPr>
              <w:t>Using research results, the student is able to substantiate their argument whether a hypothesis should be accepted or rejected and can provide advice and reflect on conclusions/advice.</w:t>
            </w:r>
          </w:p>
        </w:tc>
        <w:tc>
          <w:tcPr>
            <w:tcW w:w="3543" w:type="dxa"/>
          </w:tcPr>
          <w:p w14:paraId="2B09FA52" w14:textId="77777777" w:rsidR="003B3D0C" w:rsidRPr="002868E6" w:rsidRDefault="003B3D0C" w:rsidP="001D4964">
            <w:pPr>
              <w:rPr>
                <w:rFonts w:asciiTheme="minorHAnsi" w:hAnsiTheme="minorHAnsi"/>
                <w:lang w:val="en-GB"/>
              </w:rPr>
            </w:pPr>
          </w:p>
        </w:tc>
        <w:tc>
          <w:tcPr>
            <w:tcW w:w="1843" w:type="dxa"/>
          </w:tcPr>
          <w:p w14:paraId="38D4F481" w14:textId="77777777" w:rsidR="003B3D0C" w:rsidRPr="002868E6" w:rsidRDefault="003B3D0C" w:rsidP="001D4964">
            <w:pPr>
              <w:rPr>
                <w:rFonts w:asciiTheme="minorHAnsi" w:hAnsiTheme="minorHAnsi"/>
                <w:lang w:val="en-GB"/>
              </w:rPr>
            </w:pPr>
          </w:p>
        </w:tc>
      </w:tr>
      <w:tr w:rsidR="003B3D0C" w:rsidRPr="00E8462C" w14:paraId="6ECCC0B6" w14:textId="77777777" w:rsidTr="001D4964">
        <w:trPr>
          <w:trHeight w:val="556"/>
        </w:trPr>
        <w:tc>
          <w:tcPr>
            <w:tcW w:w="2123" w:type="dxa"/>
            <w:vMerge/>
          </w:tcPr>
          <w:p w14:paraId="206010ED" w14:textId="77777777" w:rsidR="003B3D0C" w:rsidRPr="002868E6" w:rsidRDefault="003B3D0C" w:rsidP="001D4964">
            <w:pPr>
              <w:rPr>
                <w:rFonts w:asciiTheme="minorHAnsi" w:hAnsiTheme="minorHAnsi"/>
                <w:lang w:val="en-GB"/>
              </w:rPr>
            </w:pPr>
          </w:p>
        </w:tc>
        <w:tc>
          <w:tcPr>
            <w:tcW w:w="426" w:type="dxa"/>
          </w:tcPr>
          <w:p w14:paraId="20761CB5"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6E37FF9A" w14:textId="77777777" w:rsidR="003B3D0C" w:rsidRPr="002868E6" w:rsidRDefault="003B3D0C" w:rsidP="001D4964">
            <w:pPr>
              <w:rPr>
                <w:rFonts w:asciiTheme="minorHAnsi" w:hAnsiTheme="minorHAnsi"/>
                <w:lang w:val="en-GB"/>
              </w:rPr>
            </w:pPr>
            <w:r w:rsidRPr="002868E6">
              <w:rPr>
                <w:rFonts w:asciiTheme="minorHAnsi" w:hAnsiTheme="minorHAnsi"/>
                <w:lang w:val="en-GB"/>
              </w:rPr>
              <w:t>The student is able to form a comprehensive impression, which focuses both on issues of vulnerability and protective factors/forces. The student is able to evaluate hypotheses, formulate conclusions and advise clients based on collected data and theory/empiricism.</w:t>
            </w:r>
          </w:p>
        </w:tc>
        <w:tc>
          <w:tcPr>
            <w:tcW w:w="3543" w:type="dxa"/>
          </w:tcPr>
          <w:p w14:paraId="7555AB75" w14:textId="77777777" w:rsidR="003B3D0C" w:rsidRPr="002868E6" w:rsidRDefault="003B3D0C" w:rsidP="001D4964">
            <w:pPr>
              <w:rPr>
                <w:rFonts w:asciiTheme="minorHAnsi" w:hAnsiTheme="minorHAnsi"/>
                <w:lang w:val="en-GB"/>
              </w:rPr>
            </w:pPr>
          </w:p>
        </w:tc>
        <w:tc>
          <w:tcPr>
            <w:tcW w:w="1843" w:type="dxa"/>
          </w:tcPr>
          <w:p w14:paraId="729F92B9" w14:textId="77777777" w:rsidR="003B3D0C" w:rsidRPr="002868E6" w:rsidRDefault="003B3D0C" w:rsidP="001D4964">
            <w:pPr>
              <w:rPr>
                <w:rFonts w:asciiTheme="minorHAnsi" w:hAnsiTheme="minorHAnsi"/>
                <w:lang w:val="en-GB"/>
              </w:rPr>
            </w:pPr>
          </w:p>
        </w:tc>
      </w:tr>
      <w:tr w:rsidR="003B3D0C" w:rsidRPr="00E8462C" w14:paraId="4A19979C" w14:textId="77777777" w:rsidTr="001D4964">
        <w:trPr>
          <w:trHeight w:val="274"/>
        </w:trPr>
        <w:tc>
          <w:tcPr>
            <w:tcW w:w="2123" w:type="dxa"/>
            <w:vMerge/>
          </w:tcPr>
          <w:p w14:paraId="4009E98C" w14:textId="77777777" w:rsidR="003B3D0C" w:rsidRPr="002868E6" w:rsidRDefault="003B3D0C" w:rsidP="001D4964">
            <w:pPr>
              <w:rPr>
                <w:rFonts w:asciiTheme="minorHAnsi" w:hAnsiTheme="minorHAnsi"/>
                <w:lang w:val="en-GB"/>
              </w:rPr>
            </w:pPr>
          </w:p>
        </w:tc>
        <w:tc>
          <w:tcPr>
            <w:tcW w:w="426" w:type="dxa"/>
          </w:tcPr>
          <w:p w14:paraId="57517B32"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6BF0171C" w14:textId="77777777" w:rsidR="003B3D0C" w:rsidRPr="00C53790" w:rsidRDefault="003B3D0C" w:rsidP="001D4964">
            <w:pPr>
              <w:rPr>
                <w:rFonts w:asciiTheme="minorHAnsi" w:hAnsiTheme="minorHAnsi"/>
                <w:lang w:val="en-GB"/>
              </w:rPr>
            </w:pPr>
            <w:r w:rsidRPr="00C53790">
              <w:rPr>
                <w:rFonts w:asciiTheme="minorHAnsi" w:hAnsiTheme="minorHAnsi"/>
                <w:lang w:val="en-GB"/>
              </w:rPr>
              <w:t>The student is able to report both verbally and in writing about a case.</w:t>
            </w:r>
          </w:p>
          <w:p w14:paraId="74B3873A" w14:textId="77777777" w:rsidR="003B3D0C" w:rsidRPr="00C53790" w:rsidRDefault="003B3D0C" w:rsidP="001D4964">
            <w:pPr>
              <w:rPr>
                <w:rFonts w:asciiTheme="minorHAnsi" w:hAnsiTheme="minorHAnsi"/>
                <w:sz w:val="2"/>
                <w:lang w:val="en-GB"/>
              </w:rPr>
            </w:pPr>
          </w:p>
        </w:tc>
        <w:tc>
          <w:tcPr>
            <w:tcW w:w="3543" w:type="dxa"/>
          </w:tcPr>
          <w:p w14:paraId="2657B83A" w14:textId="77777777" w:rsidR="003B3D0C" w:rsidRPr="002868E6" w:rsidRDefault="003B3D0C" w:rsidP="001D4964">
            <w:pPr>
              <w:rPr>
                <w:rFonts w:asciiTheme="minorHAnsi" w:hAnsiTheme="minorHAnsi"/>
                <w:lang w:val="en-GB"/>
              </w:rPr>
            </w:pPr>
          </w:p>
        </w:tc>
        <w:tc>
          <w:tcPr>
            <w:tcW w:w="1843" w:type="dxa"/>
          </w:tcPr>
          <w:p w14:paraId="0E43622A" w14:textId="77777777" w:rsidR="003B3D0C" w:rsidRPr="002868E6" w:rsidRDefault="003B3D0C" w:rsidP="001D4964">
            <w:pPr>
              <w:rPr>
                <w:rFonts w:asciiTheme="minorHAnsi" w:hAnsiTheme="minorHAnsi"/>
                <w:lang w:val="en-GB"/>
              </w:rPr>
            </w:pPr>
          </w:p>
        </w:tc>
      </w:tr>
      <w:tr w:rsidR="003B3D0C" w:rsidRPr="00E8462C" w14:paraId="684096FB" w14:textId="77777777" w:rsidTr="001D4964">
        <w:trPr>
          <w:trHeight w:val="195"/>
        </w:trPr>
        <w:tc>
          <w:tcPr>
            <w:tcW w:w="2123" w:type="dxa"/>
            <w:vMerge/>
          </w:tcPr>
          <w:p w14:paraId="52DA17E8" w14:textId="77777777" w:rsidR="003B3D0C" w:rsidRPr="002868E6" w:rsidRDefault="003B3D0C" w:rsidP="001D4964">
            <w:pPr>
              <w:rPr>
                <w:rFonts w:asciiTheme="minorHAnsi" w:hAnsiTheme="minorHAnsi"/>
                <w:lang w:val="en-GB"/>
              </w:rPr>
            </w:pPr>
          </w:p>
        </w:tc>
        <w:tc>
          <w:tcPr>
            <w:tcW w:w="426" w:type="dxa"/>
          </w:tcPr>
          <w:p w14:paraId="13D41020"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497B643B" w14:textId="77777777" w:rsidR="003B3D0C" w:rsidRPr="00C53790" w:rsidRDefault="003B3D0C" w:rsidP="001D4964">
            <w:pPr>
              <w:rPr>
                <w:rFonts w:asciiTheme="minorHAnsi" w:hAnsiTheme="minorHAnsi"/>
                <w:lang w:val="en-GB"/>
              </w:rPr>
            </w:pPr>
            <w:r w:rsidRPr="00C53790">
              <w:rPr>
                <w:rFonts w:asciiTheme="minorHAnsi" w:hAnsiTheme="minorHAnsi"/>
                <w:lang w:val="en-GB"/>
              </w:rPr>
              <w:t>The student is able to reflect on the various steps in the diagnostic process.</w:t>
            </w:r>
          </w:p>
          <w:p w14:paraId="1DC105A6" w14:textId="77777777" w:rsidR="003B3D0C" w:rsidRPr="00C53790" w:rsidRDefault="003B3D0C" w:rsidP="001D4964">
            <w:pPr>
              <w:rPr>
                <w:rFonts w:asciiTheme="minorHAnsi" w:hAnsiTheme="minorHAnsi"/>
                <w:sz w:val="2"/>
                <w:lang w:val="en-GB"/>
              </w:rPr>
            </w:pPr>
          </w:p>
        </w:tc>
        <w:tc>
          <w:tcPr>
            <w:tcW w:w="3543" w:type="dxa"/>
          </w:tcPr>
          <w:p w14:paraId="11027F75" w14:textId="77777777" w:rsidR="003B3D0C" w:rsidRPr="002868E6" w:rsidRDefault="003B3D0C" w:rsidP="001D4964">
            <w:pPr>
              <w:rPr>
                <w:rFonts w:asciiTheme="minorHAnsi" w:hAnsiTheme="minorHAnsi"/>
                <w:lang w:val="en-GB"/>
              </w:rPr>
            </w:pPr>
          </w:p>
        </w:tc>
        <w:tc>
          <w:tcPr>
            <w:tcW w:w="1843" w:type="dxa"/>
          </w:tcPr>
          <w:p w14:paraId="27E0704A" w14:textId="77777777" w:rsidR="003B3D0C" w:rsidRPr="002868E6" w:rsidRDefault="003B3D0C" w:rsidP="001D4964">
            <w:pPr>
              <w:rPr>
                <w:rFonts w:asciiTheme="minorHAnsi" w:hAnsiTheme="minorHAnsi"/>
                <w:lang w:val="en-GB"/>
              </w:rPr>
            </w:pPr>
          </w:p>
        </w:tc>
      </w:tr>
      <w:tr w:rsidR="003B3D0C" w:rsidRPr="00E8462C" w14:paraId="24D94A04" w14:textId="77777777" w:rsidTr="001D4964">
        <w:trPr>
          <w:trHeight w:val="193"/>
        </w:trPr>
        <w:tc>
          <w:tcPr>
            <w:tcW w:w="2123" w:type="dxa"/>
            <w:vMerge/>
          </w:tcPr>
          <w:p w14:paraId="10ECFBB2" w14:textId="77777777" w:rsidR="003B3D0C" w:rsidRPr="002868E6" w:rsidRDefault="003B3D0C" w:rsidP="001D4964">
            <w:pPr>
              <w:rPr>
                <w:rFonts w:asciiTheme="minorHAnsi" w:hAnsiTheme="minorHAnsi"/>
                <w:lang w:val="en-GB"/>
              </w:rPr>
            </w:pPr>
          </w:p>
        </w:tc>
        <w:tc>
          <w:tcPr>
            <w:tcW w:w="426" w:type="dxa"/>
          </w:tcPr>
          <w:p w14:paraId="6E808D57"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54BB2CDA" w14:textId="434329AB" w:rsidR="003B3D0C" w:rsidRPr="00C53790" w:rsidRDefault="003B3D0C" w:rsidP="001D4964">
            <w:pPr>
              <w:rPr>
                <w:rFonts w:asciiTheme="minorHAnsi" w:hAnsiTheme="minorHAnsi"/>
                <w:lang w:val="en-GB"/>
              </w:rPr>
            </w:pPr>
            <w:r w:rsidRPr="00C53790">
              <w:rPr>
                <w:rFonts w:asciiTheme="minorHAnsi" w:hAnsiTheme="minorHAnsi"/>
                <w:lang w:val="en-GB"/>
              </w:rPr>
              <w:t>The student has knowledge of the common pitfalls and biases that can occur in the evaluation and decision-making process and is able to recognise these in a diagnostic context.</w:t>
            </w:r>
          </w:p>
        </w:tc>
        <w:tc>
          <w:tcPr>
            <w:tcW w:w="3543" w:type="dxa"/>
          </w:tcPr>
          <w:p w14:paraId="2BB496EA" w14:textId="77777777" w:rsidR="003B3D0C" w:rsidRPr="002868E6" w:rsidRDefault="003B3D0C" w:rsidP="001D4964">
            <w:pPr>
              <w:rPr>
                <w:rFonts w:asciiTheme="minorHAnsi" w:hAnsiTheme="minorHAnsi"/>
                <w:lang w:val="en-GB"/>
              </w:rPr>
            </w:pPr>
          </w:p>
        </w:tc>
        <w:tc>
          <w:tcPr>
            <w:tcW w:w="1843" w:type="dxa"/>
          </w:tcPr>
          <w:p w14:paraId="4A0E622E" w14:textId="77777777" w:rsidR="003B3D0C" w:rsidRPr="002868E6" w:rsidRDefault="003B3D0C" w:rsidP="001D4964">
            <w:pPr>
              <w:rPr>
                <w:rFonts w:asciiTheme="minorHAnsi" w:hAnsiTheme="minorHAnsi"/>
                <w:lang w:val="en-GB"/>
              </w:rPr>
            </w:pPr>
          </w:p>
        </w:tc>
      </w:tr>
      <w:tr w:rsidR="003B3D0C" w:rsidRPr="00E8462C" w14:paraId="511653B4" w14:textId="77777777" w:rsidTr="001D4964">
        <w:trPr>
          <w:trHeight w:val="488"/>
        </w:trPr>
        <w:tc>
          <w:tcPr>
            <w:tcW w:w="2123" w:type="dxa"/>
            <w:vMerge/>
          </w:tcPr>
          <w:p w14:paraId="3EF943FC" w14:textId="77777777" w:rsidR="003B3D0C" w:rsidRPr="002868E6" w:rsidRDefault="003B3D0C" w:rsidP="001D4964">
            <w:pPr>
              <w:rPr>
                <w:rFonts w:asciiTheme="minorHAnsi" w:hAnsiTheme="minorHAnsi"/>
                <w:lang w:val="en-GB"/>
              </w:rPr>
            </w:pPr>
          </w:p>
        </w:tc>
        <w:tc>
          <w:tcPr>
            <w:tcW w:w="426" w:type="dxa"/>
          </w:tcPr>
          <w:p w14:paraId="7BB1EDCA" w14:textId="77777777" w:rsidR="003B3D0C" w:rsidRPr="002868E6" w:rsidRDefault="003B3D0C" w:rsidP="001D4964">
            <w:pPr>
              <w:jc w:val="center"/>
              <w:rPr>
                <w:rFonts w:asciiTheme="minorHAnsi" w:hAnsiTheme="minorHAnsi"/>
                <w:lang w:val="en-GB"/>
              </w:rPr>
            </w:pPr>
            <w:r w:rsidRPr="002868E6">
              <w:rPr>
                <w:rFonts w:asciiTheme="minorHAnsi" w:hAnsiTheme="minorHAnsi"/>
                <w:lang w:val="en-GB"/>
              </w:rPr>
              <w:t>-</w:t>
            </w:r>
          </w:p>
        </w:tc>
        <w:tc>
          <w:tcPr>
            <w:tcW w:w="7938" w:type="dxa"/>
          </w:tcPr>
          <w:p w14:paraId="73FC5704" w14:textId="77777777" w:rsidR="003B3D0C" w:rsidRPr="00C53790" w:rsidRDefault="003B3D0C" w:rsidP="001D4964">
            <w:pPr>
              <w:rPr>
                <w:rFonts w:asciiTheme="minorHAnsi" w:hAnsiTheme="minorHAnsi"/>
                <w:lang w:val="en-GB"/>
              </w:rPr>
            </w:pPr>
            <w:r w:rsidRPr="00C53790">
              <w:rPr>
                <w:rFonts w:asciiTheme="minorHAnsi" w:hAnsiTheme="minorHAnsi"/>
                <w:lang w:val="en-GB"/>
              </w:rPr>
              <w:t>The student has knowledge of the legal and ethical aspects of diagnostic decision making and is able to apply these within the diagnostic context with regard to the individual.</w:t>
            </w:r>
          </w:p>
        </w:tc>
        <w:tc>
          <w:tcPr>
            <w:tcW w:w="3543" w:type="dxa"/>
          </w:tcPr>
          <w:p w14:paraId="32A31F60" w14:textId="77777777" w:rsidR="003B3D0C" w:rsidRPr="002868E6" w:rsidRDefault="003B3D0C" w:rsidP="001D4964">
            <w:pPr>
              <w:rPr>
                <w:rFonts w:asciiTheme="minorHAnsi" w:hAnsiTheme="minorHAnsi"/>
                <w:lang w:val="en-GB"/>
              </w:rPr>
            </w:pPr>
          </w:p>
        </w:tc>
        <w:tc>
          <w:tcPr>
            <w:tcW w:w="1843" w:type="dxa"/>
          </w:tcPr>
          <w:p w14:paraId="36F78782" w14:textId="77777777" w:rsidR="003B3D0C" w:rsidRPr="002868E6" w:rsidRDefault="003B3D0C" w:rsidP="001D4964">
            <w:pPr>
              <w:rPr>
                <w:rFonts w:asciiTheme="minorHAnsi" w:hAnsiTheme="minorHAnsi"/>
                <w:lang w:val="en-GB"/>
              </w:rPr>
            </w:pPr>
          </w:p>
        </w:tc>
      </w:tr>
      <w:tr w:rsidR="003B3D0C" w:rsidRPr="002868E6" w14:paraId="53CBCA4F" w14:textId="77777777" w:rsidTr="001D4964">
        <w:trPr>
          <w:trHeight w:val="488"/>
        </w:trPr>
        <w:tc>
          <w:tcPr>
            <w:tcW w:w="2123" w:type="dxa"/>
            <w:vAlign w:val="center"/>
          </w:tcPr>
          <w:p w14:paraId="6095F32F" w14:textId="77777777" w:rsidR="003B3D0C" w:rsidRPr="002868E6" w:rsidRDefault="003B3D0C" w:rsidP="001D4964">
            <w:pPr>
              <w:rPr>
                <w:rFonts w:asciiTheme="minorHAnsi" w:hAnsiTheme="minorHAnsi"/>
                <w:lang w:val="en-GB"/>
              </w:rPr>
            </w:pPr>
            <w:r w:rsidRPr="002868E6">
              <w:rPr>
                <w:rFonts w:asciiTheme="minorHAnsi" w:hAnsiTheme="minorHAnsi"/>
                <w:b/>
                <w:bCs/>
                <w:lang w:val="en-GB"/>
              </w:rPr>
              <w:t>Total EC for REQUIREMENT 4</w:t>
            </w:r>
          </w:p>
        </w:tc>
        <w:tc>
          <w:tcPr>
            <w:tcW w:w="426" w:type="dxa"/>
          </w:tcPr>
          <w:p w14:paraId="739F4742" w14:textId="77777777" w:rsidR="003B3D0C" w:rsidRPr="002868E6" w:rsidRDefault="003B3D0C" w:rsidP="001D4964">
            <w:pPr>
              <w:jc w:val="center"/>
              <w:rPr>
                <w:rFonts w:asciiTheme="minorHAnsi" w:hAnsiTheme="minorHAnsi"/>
                <w:lang w:val="en-GB"/>
              </w:rPr>
            </w:pPr>
          </w:p>
        </w:tc>
        <w:tc>
          <w:tcPr>
            <w:tcW w:w="7938" w:type="dxa"/>
          </w:tcPr>
          <w:p w14:paraId="407DB27A" w14:textId="77777777" w:rsidR="003B3D0C" w:rsidRPr="002868E6" w:rsidRDefault="003B3D0C" w:rsidP="001D4964">
            <w:pPr>
              <w:rPr>
                <w:rFonts w:asciiTheme="minorHAnsi" w:hAnsiTheme="minorHAnsi"/>
                <w:lang w:val="en-GB"/>
              </w:rPr>
            </w:pPr>
          </w:p>
        </w:tc>
        <w:tc>
          <w:tcPr>
            <w:tcW w:w="3543" w:type="dxa"/>
          </w:tcPr>
          <w:p w14:paraId="3134C3C5" w14:textId="77777777" w:rsidR="003B3D0C" w:rsidRPr="002868E6" w:rsidRDefault="003B3D0C" w:rsidP="001D4964">
            <w:pPr>
              <w:rPr>
                <w:rFonts w:asciiTheme="minorHAnsi" w:hAnsiTheme="minorHAnsi"/>
                <w:lang w:val="en-GB"/>
              </w:rPr>
            </w:pPr>
          </w:p>
        </w:tc>
        <w:tc>
          <w:tcPr>
            <w:tcW w:w="1843" w:type="dxa"/>
          </w:tcPr>
          <w:p w14:paraId="5047210D" w14:textId="77777777" w:rsidR="003B3D0C" w:rsidRPr="002868E6" w:rsidRDefault="003B3D0C" w:rsidP="001D4964">
            <w:pPr>
              <w:rPr>
                <w:rFonts w:asciiTheme="minorHAnsi" w:hAnsiTheme="minorHAnsi"/>
                <w:lang w:val="en-GB"/>
              </w:rPr>
            </w:pPr>
          </w:p>
        </w:tc>
      </w:tr>
    </w:tbl>
    <w:p w14:paraId="30A52930" w14:textId="60C80729" w:rsidR="004F0B47" w:rsidRDefault="004F0B47">
      <w:pPr>
        <w:rPr>
          <w:rFonts w:asciiTheme="minorHAnsi" w:hAnsiTheme="minorHAnsi"/>
          <w:b/>
          <w:sz w:val="32"/>
        </w:rPr>
      </w:pPr>
      <w:r>
        <w:rPr>
          <w:rFonts w:asciiTheme="minorHAnsi" w:hAnsiTheme="minorHAnsi"/>
          <w:b/>
          <w:sz w:val="32"/>
        </w:rPr>
        <w:br w:type="page"/>
      </w:r>
    </w:p>
    <w:p w14:paraId="18E7772A" w14:textId="43B35405" w:rsidR="00434F0F" w:rsidRPr="008D63F5" w:rsidRDefault="008D63F5" w:rsidP="00434F0F">
      <w:pPr>
        <w:rPr>
          <w:rFonts w:asciiTheme="minorHAnsi" w:hAnsiTheme="minorHAnsi"/>
          <w:b/>
          <w:sz w:val="32"/>
          <w:lang w:val="en-US"/>
        </w:rPr>
      </w:pPr>
      <w:r w:rsidRPr="008D63F5">
        <w:rPr>
          <w:rFonts w:asciiTheme="minorHAnsi" w:hAnsiTheme="minorHAnsi"/>
          <w:b/>
          <w:sz w:val="32"/>
          <w:lang w:val="en-US"/>
        </w:rPr>
        <w:lastRenderedPageBreak/>
        <w:t>Part</w:t>
      </w:r>
      <w:r w:rsidR="00DC2E42" w:rsidRPr="008D63F5">
        <w:rPr>
          <w:rFonts w:asciiTheme="minorHAnsi" w:hAnsiTheme="minorHAnsi"/>
          <w:b/>
          <w:sz w:val="32"/>
          <w:lang w:val="en-US"/>
        </w:rPr>
        <w:t xml:space="preserve"> 3</w:t>
      </w:r>
      <w:r w:rsidR="00DC2E42" w:rsidRPr="002D766F">
        <w:rPr>
          <w:rFonts w:asciiTheme="minorHAnsi" w:hAnsiTheme="minorHAnsi"/>
          <w:b/>
          <w:sz w:val="32"/>
          <w:szCs w:val="32"/>
          <w:lang w:val="en-US"/>
        </w:rPr>
        <w:t>:</w:t>
      </w:r>
      <w:r w:rsidR="00472051" w:rsidRPr="002D766F">
        <w:rPr>
          <w:rFonts w:asciiTheme="minorHAnsi" w:hAnsiTheme="minorHAnsi"/>
          <w:b/>
          <w:sz w:val="32"/>
          <w:szCs w:val="32"/>
          <w:lang w:val="en-US"/>
        </w:rPr>
        <w:t xml:space="preserve"> </w:t>
      </w:r>
      <w:r w:rsidRPr="008D63F5">
        <w:rPr>
          <w:rFonts w:asciiTheme="minorHAnsi" w:hAnsiTheme="minorHAnsi" w:cstheme="minorHAnsi"/>
          <w:b/>
          <w:sz w:val="32"/>
          <w:szCs w:val="32"/>
          <w:lang w:val="en"/>
        </w:rPr>
        <w:t xml:space="preserve">total EC per </w:t>
      </w:r>
      <w:r w:rsidRPr="002D766F">
        <w:rPr>
          <w:rFonts w:asciiTheme="minorHAnsi" w:hAnsiTheme="minorHAnsi" w:cstheme="minorHAnsi"/>
          <w:b/>
          <w:sz w:val="32"/>
          <w:szCs w:val="32"/>
          <w:lang w:val="en"/>
        </w:rPr>
        <w:t>REQUIREMENT</w:t>
      </w:r>
      <w:r w:rsidRPr="008D63F5">
        <w:rPr>
          <w:rFonts w:asciiTheme="minorHAnsi" w:hAnsiTheme="minorHAnsi" w:cstheme="minorHAnsi"/>
          <w:b/>
          <w:sz w:val="32"/>
          <w:szCs w:val="32"/>
          <w:lang w:val="en"/>
        </w:rPr>
        <w:t xml:space="preserve"> per subject</w:t>
      </w:r>
    </w:p>
    <w:p w14:paraId="54180BB9" w14:textId="77777777" w:rsidR="00434F0F" w:rsidRPr="008D63F5" w:rsidRDefault="00434F0F" w:rsidP="00434F0F">
      <w:pPr>
        <w:jc w:val="center"/>
        <w:rPr>
          <w:rFonts w:asciiTheme="minorHAnsi" w:hAnsiTheme="minorHAnsi" w:cstheme="minorHAnsi"/>
          <w:b/>
          <w:lang w:val="en-US"/>
        </w:rPr>
      </w:pPr>
    </w:p>
    <w:p w14:paraId="7363E164" w14:textId="7968C789" w:rsidR="002C3C3C" w:rsidRDefault="008D63F5" w:rsidP="007E0082">
      <w:pPr>
        <w:rPr>
          <w:rFonts w:asciiTheme="minorHAnsi" w:hAnsiTheme="minorHAnsi" w:cstheme="minorHAnsi"/>
          <w:lang w:val="en"/>
        </w:rPr>
      </w:pPr>
      <w:r w:rsidRPr="008D63F5">
        <w:rPr>
          <w:rFonts w:asciiTheme="minorHAnsi" w:hAnsiTheme="minorHAnsi" w:cstheme="minorHAnsi"/>
          <w:lang w:val="en"/>
        </w:rPr>
        <w:t xml:space="preserve">Indicate the number of ECs per </w:t>
      </w:r>
      <w:r>
        <w:rPr>
          <w:rFonts w:asciiTheme="minorHAnsi" w:hAnsiTheme="minorHAnsi" w:cstheme="minorHAnsi"/>
          <w:lang w:val="en"/>
        </w:rPr>
        <w:t>REQUIREMENT</w:t>
      </w:r>
      <w:r w:rsidRPr="008D63F5">
        <w:rPr>
          <w:rFonts w:asciiTheme="minorHAnsi" w:hAnsiTheme="minorHAnsi" w:cstheme="minorHAnsi"/>
          <w:lang w:val="en"/>
        </w:rPr>
        <w:t xml:space="preserve"> in the table. (1 EC = 28 hours; with a different point system the conversion must be shown </w:t>
      </w:r>
      <w:r w:rsidRPr="008D63F5">
        <w:rPr>
          <w:rFonts w:asciiTheme="minorHAnsi" w:hAnsiTheme="minorHAnsi" w:cstheme="minorHAnsi"/>
          <w:b/>
          <w:bCs/>
          <w:lang w:val="en"/>
        </w:rPr>
        <w:t>explicitly</w:t>
      </w:r>
      <w:r w:rsidRPr="008D63F5">
        <w:rPr>
          <w:rFonts w:asciiTheme="minorHAnsi" w:hAnsiTheme="minorHAnsi" w:cstheme="minorHAnsi"/>
          <w:lang w:val="en"/>
        </w:rPr>
        <w:t>.)</w:t>
      </w:r>
    </w:p>
    <w:p w14:paraId="3A064F61" w14:textId="77777777" w:rsidR="008D63F5" w:rsidRPr="008D63F5" w:rsidRDefault="008D63F5" w:rsidP="007E0082">
      <w:pPr>
        <w:rPr>
          <w:rStyle w:val="cf01"/>
          <w:rFonts w:asciiTheme="minorHAnsi" w:hAnsiTheme="minorHAnsi" w:cstheme="minorHAnsi"/>
          <w:b/>
          <w:bCs/>
          <w:sz w:val="22"/>
          <w:szCs w:val="22"/>
          <w:lang w:val="en-US"/>
        </w:rPr>
      </w:pPr>
    </w:p>
    <w:p w14:paraId="7DC9C009" w14:textId="77777777" w:rsidR="008D63F5" w:rsidRPr="008D63F5" w:rsidRDefault="008D63F5" w:rsidP="008D63F5">
      <w:pPr>
        <w:rPr>
          <w:rFonts w:asciiTheme="minorHAnsi" w:hAnsiTheme="minorHAnsi" w:cstheme="minorHAnsi"/>
          <w:i/>
          <w:iCs/>
          <w:lang w:val="en"/>
        </w:rPr>
      </w:pPr>
      <w:r w:rsidRPr="008D63F5">
        <w:rPr>
          <w:rFonts w:asciiTheme="minorHAnsi" w:hAnsiTheme="minorHAnsi" w:cstheme="minorHAnsi"/>
          <w:b/>
          <w:bCs/>
          <w:i/>
          <w:iCs/>
          <w:lang w:val="en"/>
        </w:rPr>
        <w:t>NB</w:t>
      </w:r>
      <w:r w:rsidRPr="008D63F5">
        <w:rPr>
          <w:rFonts w:asciiTheme="minorHAnsi" w:hAnsiTheme="minorHAnsi" w:cstheme="minorHAnsi"/>
          <w:i/>
          <w:iCs/>
          <w:lang w:val="en"/>
        </w:rPr>
        <w:t>:</w:t>
      </w:r>
    </w:p>
    <w:p w14:paraId="3FD9132E" w14:textId="77777777" w:rsidR="008D63F5" w:rsidRPr="008D63F5" w:rsidRDefault="008D63F5" w:rsidP="008D63F5">
      <w:pPr>
        <w:rPr>
          <w:rFonts w:asciiTheme="minorHAnsi" w:hAnsiTheme="minorHAnsi" w:cstheme="minorHAnsi"/>
          <w:i/>
          <w:iCs/>
          <w:lang w:val="en"/>
        </w:rPr>
      </w:pPr>
      <w:r w:rsidRPr="008D63F5">
        <w:rPr>
          <w:rFonts w:asciiTheme="minorHAnsi" w:hAnsiTheme="minorHAnsi" w:cstheme="minorHAnsi"/>
          <w:i/>
          <w:iCs/>
          <w:lang w:val="en"/>
        </w:rPr>
        <w:t>You may enter a subject for various competency objectives and BAPD theory domains (Requirements). But the total number of ECs for a subject added up over the various Requirements may never be more than the total number of ECs given by the program for this subject. For example, the course Psychodiagnostics represents 6 EC. Then you can decide to allocate 3 EC of this subject to Requirement 1. Then you can allocate a maximum of 3 EC of this subject to the other Requirements.</w:t>
      </w:r>
    </w:p>
    <w:p w14:paraId="05C19392" w14:textId="77777777" w:rsidR="008D63F5" w:rsidRPr="008D63F5" w:rsidRDefault="008D63F5" w:rsidP="008D63F5">
      <w:pPr>
        <w:rPr>
          <w:rFonts w:asciiTheme="minorHAnsi" w:hAnsiTheme="minorHAnsi" w:cstheme="minorHAnsi"/>
          <w:i/>
          <w:iCs/>
          <w:lang w:val="en-US"/>
        </w:rPr>
      </w:pPr>
      <w:r w:rsidRPr="008D63F5">
        <w:rPr>
          <w:rFonts w:asciiTheme="minorHAnsi" w:hAnsiTheme="minorHAnsi" w:cstheme="minorHAnsi"/>
          <w:i/>
          <w:iCs/>
          <w:lang w:val="en"/>
        </w:rPr>
        <w:t>We would also like to ask you to only enter the EC of the course that apply to the competencies described here. For example, if the course Interventions (total: 6 EC) only concerns diagnostics for 1 EC, then you can only enter 1 EC on this form. We check this via the subject descriptions provided by the applicant.</w:t>
      </w:r>
    </w:p>
    <w:p w14:paraId="35A89147" w14:textId="77777777" w:rsidR="008D63F5" w:rsidRPr="008D63F5" w:rsidRDefault="008D63F5" w:rsidP="007E0082">
      <w:pPr>
        <w:rPr>
          <w:rStyle w:val="cf01"/>
          <w:rFonts w:asciiTheme="minorHAnsi" w:hAnsiTheme="minorHAnsi" w:cstheme="minorHAnsi"/>
          <w:sz w:val="22"/>
          <w:szCs w:val="22"/>
          <w:lang w:val="en-US"/>
        </w:rPr>
      </w:pPr>
    </w:p>
    <w:p w14:paraId="128E83B8" w14:textId="77777777" w:rsidR="007E0082" w:rsidRPr="008D63F5" w:rsidRDefault="007E0082" w:rsidP="007E0082">
      <w:pPr>
        <w:rPr>
          <w:rFonts w:asciiTheme="minorHAnsi" w:hAnsiTheme="minorHAnsi" w:cstheme="minorHAnsi"/>
          <w:lang w:val="en-US"/>
        </w:rPr>
      </w:pPr>
    </w:p>
    <w:p w14:paraId="542A6CBB" w14:textId="77777777" w:rsidR="00434F0F" w:rsidRPr="008D63F5" w:rsidRDefault="00434F0F" w:rsidP="00434F0F">
      <w:pPr>
        <w:rPr>
          <w:rFonts w:asciiTheme="minorHAnsi" w:hAnsiTheme="minorHAnsi" w:cstheme="minorHAnsi"/>
          <w:lang w:val="en-US"/>
        </w:rPr>
      </w:pPr>
    </w:p>
    <w:tbl>
      <w:tblPr>
        <w:tblStyle w:val="Tabelraste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9"/>
        <w:gridCol w:w="2552"/>
        <w:gridCol w:w="1843"/>
        <w:gridCol w:w="1559"/>
      </w:tblGrid>
      <w:tr w:rsidR="00434F0F" w:rsidRPr="00E8462C" w14:paraId="656E0011" w14:textId="77777777" w:rsidTr="00242893">
        <w:trPr>
          <w:trHeight w:val="135"/>
        </w:trPr>
        <w:tc>
          <w:tcPr>
            <w:tcW w:w="7229" w:type="dxa"/>
          </w:tcPr>
          <w:p w14:paraId="3BEF876F" w14:textId="0134857C" w:rsidR="004E0089" w:rsidRPr="004E0089" w:rsidRDefault="004E0089" w:rsidP="004E0089">
            <w:pPr>
              <w:rPr>
                <w:rFonts w:asciiTheme="minorHAnsi" w:hAnsiTheme="minorHAnsi" w:cstheme="minorHAnsi"/>
              </w:rPr>
            </w:pPr>
            <w:r w:rsidRPr="004E0089">
              <w:rPr>
                <w:rFonts w:asciiTheme="minorHAnsi" w:hAnsiTheme="minorHAnsi" w:cstheme="minorHAnsi"/>
                <w:lang w:val="en"/>
              </w:rPr>
              <w:t>List of subjects</w:t>
            </w:r>
          </w:p>
          <w:p w14:paraId="7A9A3518" w14:textId="6F2B73E7" w:rsidR="00434F0F" w:rsidRPr="006459BC" w:rsidRDefault="00434F0F" w:rsidP="002F0A89">
            <w:pPr>
              <w:rPr>
                <w:rFonts w:asciiTheme="minorHAnsi" w:hAnsiTheme="minorHAnsi" w:cstheme="minorHAnsi"/>
              </w:rPr>
            </w:pPr>
          </w:p>
        </w:tc>
        <w:tc>
          <w:tcPr>
            <w:tcW w:w="2552" w:type="dxa"/>
          </w:tcPr>
          <w:p w14:paraId="1BF674DE" w14:textId="4E657E59" w:rsidR="004E0089" w:rsidRPr="004E0089" w:rsidRDefault="004E0089" w:rsidP="004E0089">
            <w:pPr>
              <w:rPr>
                <w:rFonts w:asciiTheme="minorHAnsi" w:hAnsiTheme="minorHAnsi" w:cstheme="minorHAnsi"/>
                <w:lang w:val="en-US"/>
              </w:rPr>
            </w:pPr>
            <w:r w:rsidRPr="004E0089">
              <w:rPr>
                <w:rFonts w:asciiTheme="minorHAnsi" w:hAnsiTheme="minorHAnsi" w:cstheme="minorHAnsi"/>
                <w:lang w:val="en"/>
              </w:rPr>
              <w:t>Maximum number of EC per subject</w:t>
            </w:r>
          </w:p>
          <w:p w14:paraId="08F3E0E5" w14:textId="7CD895C4" w:rsidR="00434F0F" w:rsidRPr="004E0089" w:rsidRDefault="00434F0F" w:rsidP="002F0A89">
            <w:pPr>
              <w:rPr>
                <w:rFonts w:asciiTheme="minorHAnsi" w:hAnsiTheme="minorHAnsi" w:cstheme="minorHAnsi"/>
                <w:lang w:val="en-US"/>
              </w:rPr>
            </w:pPr>
          </w:p>
        </w:tc>
        <w:tc>
          <w:tcPr>
            <w:tcW w:w="3402" w:type="dxa"/>
            <w:gridSpan w:val="2"/>
          </w:tcPr>
          <w:p w14:paraId="72B05E7E" w14:textId="6F907F53" w:rsidR="00242893" w:rsidRPr="00242893" w:rsidRDefault="00242893" w:rsidP="00242893">
            <w:pPr>
              <w:rPr>
                <w:rFonts w:asciiTheme="minorHAnsi" w:hAnsiTheme="minorHAnsi" w:cstheme="minorHAnsi"/>
                <w:lang w:val="en-US"/>
              </w:rPr>
            </w:pPr>
            <w:r w:rsidRPr="00242893">
              <w:rPr>
                <w:rFonts w:asciiTheme="minorHAnsi" w:hAnsiTheme="minorHAnsi" w:cstheme="minorHAnsi"/>
                <w:lang w:val="en"/>
              </w:rPr>
              <w:t xml:space="preserve">Distribution of EC per subject per </w:t>
            </w:r>
            <w:r>
              <w:rPr>
                <w:rFonts w:asciiTheme="minorHAnsi" w:hAnsiTheme="minorHAnsi" w:cstheme="minorHAnsi"/>
                <w:lang w:val="en"/>
              </w:rPr>
              <w:t>REQUIREMENT</w:t>
            </w:r>
          </w:p>
          <w:p w14:paraId="27D65B01" w14:textId="77777777" w:rsidR="00434F0F" w:rsidRPr="00242893" w:rsidRDefault="00434F0F" w:rsidP="002F0A89">
            <w:pPr>
              <w:rPr>
                <w:rFonts w:asciiTheme="minorHAnsi" w:hAnsiTheme="minorHAnsi" w:cstheme="minorHAnsi"/>
                <w:lang w:val="en-US"/>
              </w:rPr>
            </w:pPr>
          </w:p>
        </w:tc>
      </w:tr>
      <w:tr w:rsidR="00434F0F" w:rsidRPr="006459BC" w14:paraId="00116D0C" w14:textId="77777777" w:rsidTr="00242893">
        <w:trPr>
          <w:trHeight w:val="135"/>
        </w:trPr>
        <w:tc>
          <w:tcPr>
            <w:tcW w:w="7229" w:type="dxa"/>
            <w:vMerge w:val="restart"/>
          </w:tcPr>
          <w:p w14:paraId="480569B0" w14:textId="283DFBFA" w:rsidR="00434F0F" w:rsidRPr="006459BC" w:rsidRDefault="00E8462C" w:rsidP="002F0A89">
            <w:pPr>
              <w:rPr>
                <w:rFonts w:asciiTheme="minorHAnsi" w:hAnsiTheme="minorHAnsi" w:cstheme="minorHAnsi"/>
                <w:i/>
                <w:iCs/>
                <w:color w:val="BFBFBF" w:themeColor="background1" w:themeShade="BF"/>
              </w:rPr>
            </w:pPr>
            <w:r w:rsidRPr="00E8462C">
              <w:rPr>
                <w:rFonts w:asciiTheme="minorHAnsi" w:hAnsiTheme="minorHAnsi" w:cstheme="minorHAnsi"/>
                <w:i/>
                <w:iCs/>
                <w:color w:val="BFBFBF" w:themeColor="background1" w:themeShade="BF"/>
              </w:rPr>
              <w:t>EXAMPLE COURSE NAME</w:t>
            </w:r>
          </w:p>
        </w:tc>
        <w:tc>
          <w:tcPr>
            <w:tcW w:w="2552" w:type="dxa"/>
            <w:vMerge w:val="restart"/>
          </w:tcPr>
          <w:p w14:paraId="12B452CB"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6</w:t>
            </w:r>
          </w:p>
        </w:tc>
        <w:tc>
          <w:tcPr>
            <w:tcW w:w="1843" w:type="dxa"/>
          </w:tcPr>
          <w:p w14:paraId="2AD8DEA9" w14:textId="04FC4869" w:rsidR="00434F0F" w:rsidRPr="006459BC" w:rsidRDefault="00242893" w:rsidP="002F0A89">
            <w:pPr>
              <w:rPr>
                <w:rFonts w:asciiTheme="minorHAnsi" w:hAnsiTheme="minorHAnsi" w:cstheme="minorHAnsi"/>
                <w:color w:val="BFBFBF" w:themeColor="background1" w:themeShade="BF"/>
              </w:rPr>
            </w:pPr>
            <w:r w:rsidRPr="00242893">
              <w:rPr>
                <w:rFonts w:asciiTheme="minorHAnsi" w:hAnsiTheme="minorHAnsi" w:cstheme="minorHAnsi"/>
                <w:color w:val="BFBFBF" w:themeColor="background1" w:themeShade="BF"/>
                <w:lang w:val="en"/>
              </w:rPr>
              <w:t>REQUIREMENT</w:t>
            </w:r>
            <w:r w:rsidRPr="00242893">
              <w:rPr>
                <w:rFonts w:asciiTheme="minorHAnsi" w:hAnsiTheme="minorHAnsi" w:cstheme="minorHAnsi"/>
                <w:color w:val="BFBFBF" w:themeColor="background1" w:themeShade="BF"/>
              </w:rPr>
              <w:t xml:space="preserve"> </w:t>
            </w:r>
            <w:r w:rsidR="00434F0F" w:rsidRPr="006459BC">
              <w:rPr>
                <w:rFonts w:asciiTheme="minorHAnsi" w:hAnsiTheme="minorHAnsi" w:cstheme="minorHAnsi"/>
                <w:color w:val="BFBFBF" w:themeColor="background1" w:themeShade="BF"/>
              </w:rPr>
              <w:t>1</w:t>
            </w:r>
          </w:p>
        </w:tc>
        <w:tc>
          <w:tcPr>
            <w:tcW w:w="1559" w:type="dxa"/>
          </w:tcPr>
          <w:p w14:paraId="5CE2B39D"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3</w:t>
            </w:r>
          </w:p>
        </w:tc>
      </w:tr>
      <w:tr w:rsidR="00434F0F" w:rsidRPr="006459BC" w14:paraId="19A0F02D" w14:textId="77777777" w:rsidTr="00242893">
        <w:trPr>
          <w:trHeight w:val="135"/>
        </w:trPr>
        <w:tc>
          <w:tcPr>
            <w:tcW w:w="7229" w:type="dxa"/>
            <w:vMerge/>
          </w:tcPr>
          <w:p w14:paraId="37912520" w14:textId="77777777" w:rsidR="00434F0F" w:rsidRPr="006459BC" w:rsidRDefault="00434F0F" w:rsidP="002F0A89">
            <w:pPr>
              <w:rPr>
                <w:rFonts w:asciiTheme="minorHAnsi" w:hAnsiTheme="minorHAnsi" w:cstheme="minorHAnsi"/>
                <w:color w:val="BFBFBF" w:themeColor="background1" w:themeShade="BF"/>
              </w:rPr>
            </w:pPr>
          </w:p>
        </w:tc>
        <w:tc>
          <w:tcPr>
            <w:tcW w:w="2552" w:type="dxa"/>
            <w:vMerge/>
          </w:tcPr>
          <w:p w14:paraId="564A0634" w14:textId="77777777" w:rsidR="00434F0F" w:rsidRPr="006459BC" w:rsidRDefault="00434F0F" w:rsidP="002F0A89">
            <w:pPr>
              <w:rPr>
                <w:rFonts w:asciiTheme="minorHAnsi" w:hAnsiTheme="minorHAnsi" w:cstheme="minorHAnsi"/>
                <w:color w:val="BFBFBF" w:themeColor="background1" w:themeShade="BF"/>
              </w:rPr>
            </w:pPr>
          </w:p>
        </w:tc>
        <w:tc>
          <w:tcPr>
            <w:tcW w:w="1843" w:type="dxa"/>
          </w:tcPr>
          <w:p w14:paraId="70DCEE9A" w14:textId="1F17B3F9" w:rsidR="00434F0F" w:rsidRPr="006459BC" w:rsidRDefault="00242893" w:rsidP="002F0A89">
            <w:pPr>
              <w:rPr>
                <w:rFonts w:asciiTheme="minorHAnsi" w:hAnsiTheme="minorHAnsi" w:cstheme="minorHAnsi"/>
                <w:color w:val="BFBFBF" w:themeColor="background1" w:themeShade="BF"/>
              </w:rPr>
            </w:pPr>
            <w:r w:rsidRPr="00242893">
              <w:rPr>
                <w:rFonts w:asciiTheme="minorHAnsi" w:hAnsiTheme="minorHAnsi" w:cstheme="minorHAnsi"/>
                <w:color w:val="BFBFBF" w:themeColor="background1" w:themeShade="BF"/>
                <w:lang w:val="en"/>
              </w:rPr>
              <w:t>REQUIREMENT</w:t>
            </w:r>
            <w:r w:rsidRPr="00242893">
              <w:rPr>
                <w:rFonts w:asciiTheme="minorHAnsi" w:hAnsiTheme="minorHAnsi" w:cstheme="minorHAnsi"/>
                <w:color w:val="BFBFBF" w:themeColor="background1" w:themeShade="BF"/>
              </w:rPr>
              <w:t xml:space="preserve"> </w:t>
            </w:r>
            <w:r w:rsidR="00434F0F" w:rsidRPr="006459BC">
              <w:rPr>
                <w:rFonts w:asciiTheme="minorHAnsi" w:hAnsiTheme="minorHAnsi" w:cstheme="minorHAnsi"/>
                <w:color w:val="BFBFBF" w:themeColor="background1" w:themeShade="BF"/>
              </w:rPr>
              <w:t>2</w:t>
            </w:r>
          </w:p>
        </w:tc>
        <w:tc>
          <w:tcPr>
            <w:tcW w:w="1559" w:type="dxa"/>
          </w:tcPr>
          <w:p w14:paraId="66BA717F"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2</w:t>
            </w:r>
          </w:p>
        </w:tc>
      </w:tr>
      <w:tr w:rsidR="00434F0F" w:rsidRPr="006459BC" w14:paraId="3528F907" w14:textId="77777777" w:rsidTr="00242893">
        <w:trPr>
          <w:trHeight w:val="135"/>
        </w:trPr>
        <w:tc>
          <w:tcPr>
            <w:tcW w:w="7229" w:type="dxa"/>
            <w:vMerge/>
          </w:tcPr>
          <w:p w14:paraId="4E2ABC6C" w14:textId="77777777" w:rsidR="00434F0F" w:rsidRPr="006459BC" w:rsidRDefault="00434F0F" w:rsidP="002F0A89">
            <w:pPr>
              <w:rPr>
                <w:rFonts w:asciiTheme="minorHAnsi" w:hAnsiTheme="minorHAnsi" w:cstheme="minorHAnsi"/>
                <w:color w:val="BFBFBF" w:themeColor="background1" w:themeShade="BF"/>
              </w:rPr>
            </w:pPr>
          </w:p>
        </w:tc>
        <w:tc>
          <w:tcPr>
            <w:tcW w:w="2552" w:type="dxa"/>
            <w:vMerge/>
          </w:tcPr>
          <w:p w14:paraId="588B5F6A" w14:textId="77777777" w:rsidR="00434F0F" w:rsidRPr="006459BC" w:rsidRDefault="00434F0F" w:rsidP="002F0A89">
            <w:pPr>
              <w:rPr>
                <w:rFonts w:asciiTheme="minorHAnsi" w:hAnsiTheme="minorHAnsi" w:cstheme="minorHAnsi"/>
                <w:color w:val="BFBFBF" w:themeColor="background1" w:themeShade="BF"/>
              </w:rPr>
            </w:pPr>
          </w:p>
        </w:tc>
        <w:tc>
          <w:tcPr>
            <w:tcW w:w="1843" w:type="dxa"/>
          </w:tcPr>
          <w:p w14:paraId="75D839B9" w14:textId="14A54569" w:rsidR="00434F0F" w:rsidRPr="006459BC" w:rsidRDefault="00242893" w:rsidP="002F0A89">
            <w:pPr>
              <w:rPr>
                <w:rFonts w:asciiTheme="minorHAnsi" w:hAnsiTheme="minorHAnsi" w:cstheme="minorHAnsi"/>
                <w:color w:val="BFBFBF" w:themeColor="background1" w:themeShade="BF"/>
              </w:rPr>
            </w:pPr>
            <w:r w:rsidRPr="00242893">
              <w:rPr>
                <w:rFonts w:asciiTheme="minorHAnsi" w:hAnsiTheme="minorHAnsi" w:cstheme="minorHAnsi"/>
                <w:color w:val="BFBFBF" w:themeColor="background1" w:themeShade="BF"/>
                <w:lang w:val="en"/>
              </w:rPr>
              <w:t>REQUIREMENT</w:t>
            </w:r>
            <w:r w:rsidRPr="00242893">
              <w:rPr>
                <w:rFonts w:asciiTheme="minorHAnsi" w:hAnsiTheme="minorHAnsi" w:cstheme="minorHAnsi"/>
                <w:color w:val="BFBFBF" w:themeColor="background1" w:themeShade="BF"/>
              </w:rPr>
              <w:t xml:space="preserve"> </w:t>
            </w:r>
            <w:r w:rsidR="00434F0F" w:rsidRPr="006459BC">
              <w:rPr>
                <w:rFonts w:asciiTheme="minorHAnsi" w:hAnsiTheme="minorHAnsi" w:cstheme="minorHAnsi"/>
                <w:color w:val="BFBFBF" w:themeColor="background1" w:themeShade="BF"/>
              </w:rPr>
              <w:t>3</w:t>
            </w:r>
          </w:p>
        </w:tc>
        <w:tc>
          <w:tcPr>
            <w:tcW w:w="1559" w:type="dxa"/>
          </w:tcPr>
          <w:p w14:paraId="032B74B5"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1</w:t>
            </w:r>
          </w:p>
        </w:tc>
      </w:tr>
      <w:tr w:rsidR="00434F0F" w:rsidRPr="006459BC" w14:paraId="6D0C9EA1" w14:textId="77777777" w:rsidTr="00242893">
        <w:trPr>
          <w:trHeight w:val="135"/>
        </w:trPr>
        <w:tc>
          <w:tcPr>
            <w:tcW w:w="7229" w:type="dxa"/>
            <w:vMerge/>
          </w:tcPr>
          <w:p w14:paraId="7FE66100" w14:textId="77777777" w:rsidR="00434F0F" w:rsidRPr="006459BC" w:rsidRDefault="00434F0F" w:rsidP="002F0A89">
            <w:pPr>
              <w:rPr>
                <w:rFonts w:asciiTheme="minorHAnsi" w:hAnsiTheme="minorHAnsi" w:cstheme="minorHAnsi"/>
                <w:color w:val="BFBFBF" w:themeColor="background1" w:themeShade="BF"/>
              </w:rPr>
            </w:pPr>
          </w:p>
        </w:tc>
        <w:tc>
          <w:tcPr>
            <w:tcW w:w="2552" w:type="dxa"/>
            <w:vMerge/>
          </w:tcPr>
          <w:p w14:paraId="44243D94" w14:textId="77777777" w:rsidR="00434F0F" w:rsidRPr="006459BC" w:rsidRDefault="00434F0F" w:rsidP="002F0A89">
            <w:pPr>
              <w:rPr>
                <w:rFonts w:asciiTheme="minorHAnsi" w:hAnsiTheme="minorHAnsi" w:cstheme="minorHAnsi"/>
                <w:color w:val="BFBFBF" w:themeColor="background1" w:themeShade="BF"/>
              </w:rPr>
            </w:pPr>
          </w:p>
        </w:tc>
        <w:tc>
          <w:tcPr>
            <w:tcW w:w="1843" w:type="dxa"/>
          </w:tcPr>
          <w:p w14:paraId="3D5B24EB" w14:textId="5EDB7470" w:rsidR="00434F0F" w:rsidRPr="006459BC" w:rsidRDefault="00242893" w:rsidP="002F0A89">
            <w:pPr>
              <w:rPr>
                <w:rFonts w:asciiTheme="minorHAnsi" w:hAnsiTheme="minorHAnsi" w:cstheme="minorHAnsi"/>
                <w:color w:val="BFBFBF" w:themeColor="background1" w:themeShade="BF"/>
              </w:rPr>
            </w:pPr>
            <w:r w:rsidRPr="00242893">
              <w:rPr>
                <w:rFonts w:asciiTheme="minorHAnsi" w:hAnsiTheme="minorHAnsi" w:cstheme="minorHAnsi"/>
                <w:color w:val="BFBFBF" w:themeColor="background1" w:themeShade="BF"/>
                <w:lang w:val="en"/>
              </w:rPr>
              <w:t>REQUIREMENT</w:t>
            </w:r>
            <w:r w:rsidRPr="00242893">
              <w:rPr>
                <w:rFonts w:asciiTheme="minorHAnsi" w:hAnsiTheme="minorHAnsi" w:cstheme="minorHAnsi"/>
                <w:color w:val="BFBFBF" w:themeColor="background1" w:themeShade="BF"/>
              </w:rPr>
              <w:t xml:space="preserve"> </w:t>
            </w:r>
            <w:r w:rsidR="00434F0F" w:rsidRPr="006459BC">
              <w:rPr>
                <w:rFonts w:asciiTheme="minorHAnsi" w:hAnsiTheme="minorHAnsi" w:cstheme="minorHAnsi"/>
                <w:color w:val="BFBFBF" w:themeColor="background1" w:themeShade="BF"/>
              </w:rPr>
              <w:t>4</w:t>
            </w:r>
          </w:p>
        </w:tc>
        <w:tc>
          <w:tcPr>
            <w:tcW w:w="1559" w:type="dxa"/>
          </w:tcPr>
          <w:p w14:paraId="6CA41027"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0</w:t>
            </w:r>
          </w:p>
        </w:tc>
      </w:tr>
      <w:tr w:rsidR="00434F0F" w:rsidRPr="006459BC" w14:paraId="734AC6AF" w14:textId="77777777" w:rsidTr="00242893">
        <w:tc>
          <w:tcPr>
            <w:tcW w:w="7229" w:type="dxa"/>
            <w:vMerge w:val="restart"/>
          </w:tcPr>
          <w:p w14:paraId="182E6713" w14:textId="77777777" w:rsidR="00434F0F" w:rsidRPr="006459BC" w:rsidRDefault="00434F0F" w:rsidP="002F0A89">
            <w:pPr>
              <w:rPr>
                <w:rFonts w:asciiTheme="minorHAnsi" w:hAnsiTheme="minorHAnsi" w:cstheme="minorHAnsi"/>
              </w:rPr>
            </w:pPr>
          </w:p>
        </w:tc>
        <w:tc>
          <w:tcPr>
            <w:tcW w:w="2552" w:type="dxa"/>
            <w:vMerge w:val="restart"/>
          </w:tcPr>
          <w:p w14:paraId="4734FC9F" w14:textId="77777777" w:rsidR="00434F0F" w:rsidRPr="006459BC" w:rsidRDefault="00434F0F" w:rsidP="002F0A89">
            <w:pPr>
              <w:rPr>
                <w:rFonts w:asciiTheme="minorHAnsi" w:hAnsiTheme="minorHAnsi" w:cstheme="minorHAnsi"/>
              </w:rPr>
            </w:pPr>
          </w:p>
        </w:tc>
        <w:tc>
          <w:tcPr>
            <w:tcW w:w="1843" w:type="dxa"/>
          </w:tcPr>
          <w:p w14:paraId="56CC4CDB" w14:textId="13606B16" w:rsidR="00434F0F" w:rsidRPr="006459BC" w:rsidRDefault="00242893" w:rsidP="002F0A89">
            <w:pPr>
              <w:rPr>
                <w:rFonts w:asciiTheme="minorHAnsi" w:hAnsiTheme="minorHAnsi" w:cstheme="minorHAnsi"/>
              </w:rPr>
            </w:pPr>
            <w:r w:rsidRPr="00242893">
              <w:rPr>
                <w:rFonts w:asciiTheme="minorHAnsi" w:hAnsiTheme="minorHAnsi" w:cstheme="minorHAnsi"/>
                <w:lang w:val="en"/>
              </w:rPr>
              <w:t>REQUIREMENT</w:t>
            </w:r>
            <w:r w:rsidRPr="00242893">
              <w:rPr>
                <w:rFonts w:asciiTheme="minorHAnsi" w:hAnsiTheme="minorHAnsi" w:cstheme="minorHAnsi"/>
              </w:rPr>
              <w:t xml:space="preserve"> </w:t>
            </w:r>
            <w:r w:rsidR="00434F0F" w:rsidRPr="006459BC">
              <w:rPr>
                <w:rFonts w:asciiTheme="minorHAnsi" w:hAnsiTheme="minorHAnsi" w:cstheme="minorHAnsi"/>
              </w:rPr>
              <w:t>1</w:t>
            </w:r>
          </w:p>
        </w:tc>
        <w:tc>
          <w:tcPr>
            <w:tcW w:w="1559" w:type="dxa"/>
          </w:tcPr>
          <w:p w14:paraId="76AD5961" w14:textId="77777777" w:rsidR="00434F0F" w:rsidRPr="006459BC" w:rsidRDefault="00434F0F" w:rsidP="002F0A89">
            <w:pPr>
              <w:rPr>
                <w:rFonts w:asciiTheme="minorHAnsi" w:hAnsiTheme="minorHAnsi" w:cstheme="minorHAnsi"/>
              </w:rPr>
            </w:pPr>
          </w:p>
        </w:tc>
      </w:tr>
      <w:tr w:rsidR="00434F0F" w:rsidRPr="006459BC" w14:paraId="60C2054A" w14:textId="77777777" w:rsidTr="00242893">
        <w:tc>
          <w:tcPr>
            <w:tcW w:w="7229" w:type="dxa"/>
            <w:vMerge/>
          </w:tcPr>
          <w:p w14:paraId="16B52FDF" w14:textId="77777777" w:rsidR="00434F0F" w:rsidRPr="006459BC" w:rsidRDefault="00434F0F" w:rsidP="002F0A89">
            <w:pPr>
              <w:rPr>
                <w:rFonts w:asciiTheme="minorHAnsi" w:hAnsiTheme="minorHAnsi" w:cstheme="minorHAnsi"/>
              </w:rPr>
            </w:pPr>
          </w:p>
        </w:tc>
        <w:tc>
          <w:tcPr>
            <w:tcW w:w="2552" w:type="dxa"/>
            <w:vMerge/>
          </w:tcPr>
          <w:p w14:paraId="3FFA4113" w14:textId="77777777" w:rsidR="00434F0F" w:rsidRPr="006459BC" w:rsidRDefault="00434F0F" w:rsidP="002F0A89">
            <w:pPr>
              <w:rPr>
                <w:rFonts w:asciiTheme="minorHAnsi" w:hAnsiTheme="minorHAnsi" w:cstheme="minorHAnsi"/>
              </w:rPr>
            </w:pPr>
          </w:p>
        </w:tc>
        <w:tc>
          <w:tcPr>
            <w:tcW w:w="1843" w:type="dxa"/>
          </w:tcPr>
          <w:p w14:paraId="7E9F3F2E" w14:textId="62617410" w:rsidR="00434F0F" w:rsidRPr="006459BC" w:rsidRDefault="00242893" w:rsidP="002F0A89">
            <w:pPr>
              <w:rPr>
                <w:rFonts w:asciiTheme="minorHAnsi" w:hAnsiTheme="minorHAnsi" w:cstheme="minorHAnsi"/>
              </w:rPr>
            </w:pPr>
            <w:r w:rsidRPr="00242893">
              <w:rPr>
                <w:rFonts w:asciiTheme="minorHAnsi" w:hAnsiTheme="minorHAnsi" w:cstheme="minorHAnsi"/>
                <w:lang w:val="en"/>
              </w:rPr>
              <w:t>REQUIREMENT</w:t>
            </w:r>
            <w:r w:rsidRPr="00242893">
              <w:rPr>
                <w:rFonts w:asciiTheme="minorHAnsi" w:hAnsiTheme="minorHAnsi" w:cstheme="minorHAnsi"/>
              </w:rPr>
              <w:t xml:space="preserve"> </w:t>
            </w:r>
            <w:r w:rsidR="00434F0F" w:rsidRPr="006459BC">
              <w:rPr>
                <w:rFonts w:asciiTheme="minorHAnsi" w:hAnsiTheme="minorHAnsi" w:cstheme="minorHAnsi"/>
              </w:rPr>
              <w:t>2</w:t>
            </w:r>
          </w:p>
        </w:tc>
        <w:tc>
          <w:tcPr>
            <w:tcW w:w="1559" w:type="dxa"/>
          </w:tcPr>
          <w:p w14:paraId="3E47BA47" w14:textId="77777777" w:rsidR="00434F0F" w:rsidRPr="006459BC" w:rsidRDefault="00434F0F" w:rsidP="002F0A89">
            <w:pPr>
              <w:rPr>
                <w:rFonts w:asciiTheme="minorHAnsi" w:hAnsiTheme="minorHAnsi" w:cstheme="minorHAnsi"/>
              </w:rPr>
            </w:pPr>
          </w:p>
        </w:tc>
      </w:tr>
      <w:tr w:rsidR="00434F0F" w:rsidRPr="006459BC" w14:paraId="2F8114A3" w14:textId="77777777" w:rsidTr="00242893">
        <w:tc>
          <w:tcPr>
            <w:tcW w:w="7229" w:type="dxa"/>
            <w:vMerge/>
          </w:tcPr>
          <w:p w14:paraId="0E51DD60" w14:textId="77777777" w:rsidR="00434F0F" w:rsidRPr="006459BC" w:rsidRDefault="00434F0F" w:rsidP="002F0A89">
            <w:pPr>
              <w:rPr>
                <w:rFonts w:asciiTheme="minorHAnsi" w:hAnsiTheme="minorHAnsi" w:cstheme="minorHAnsi"/>
              </w:rPr>
            </w:pPr>
          </w:p>
        </w:tc>
        <w:tc>
          <w:tcPr>
            <w:tcW w:w="2552" w:type="dxa"/>
            <w:vMerge/>
          </w:tcPr>
          <w:p w14:paraId="75A65828" w14:textId="77777777" w:rsidR="00434F0F" w:rsidRPr="006459BC" w:rsidRDefault="00434F0F" w:rsidP="002F0A89">
            <w:pPr>
              <w:rPr>
                <w:rFonts w:asciiTheme="minorHAnsi" w:hAnsiTheme="minorHAnsi" w:cstheme="minorHAnsi"/>
              </w:rPr>
            </w:pPr>
          </w:p>
        </w:tc>
        <w:tc>
          <w:tcPr>
            <w:tcW w:w="1843" w:type="dxa"/>
          </w:tcPr>
          <w:p w14:paraId="0990DDC9" w14:textId="37AEEC9D" w:rsidR="00434F0F" w:rsidRPr="006459BC" w:rsidRDefault="00242893" w:rsidP="002F0A89">
            <w:pPr>
              <w:rPr>
                <w:rFonts w:asciiTheme="minorHAnsi" w:hAnsiTheme="minorHAnsi" w:cstheme="minorHAnsi"/>
              </w:rPr>
            </w:pPr>
            <w:r w:rsidRPr="00242893">
              <w:rPr>
                <w:rFonts w:asciiTheme="minorHAnsi" w:hAnsiTheme="minorHAnsi" w:cstheme="minorHAnsi"/>
                <w:lang w:val="en"/>
              </w:rPr>
              <w:t>REQUIREMENT</w:t>
            </w:r>
            <w:r w:rsidRPr="00242893">
              <w:rPr>
                <w:rFonts w:asciiTheme="minorHAnsi" w:hAnsiTheme="minorHAnsi" w:cstheme="minorHAnsi"/>
              </w:rPr>
              <w:t xml:space="preserve"> </w:t>
            </w:r>
            <w:r w:rsidR="00434F0F" w:rsidRPr="006459BC">
              <w:rPr>
                <w:rFonts w:asciiTheme="minorHAnsi" w:hAnsiTheme="minorHAnsi" w:cstheme="minorHAnsi"/>
              </w:rPr>
              <w:t>3</w:t>
            </w:r>
          </w:p>
        </w:tc>
        <w:tc>
          <w:tcPr>
            <w:tcW w:w="1559" w:type="dxa"/>
          </w:tcPr>
          <w:p w14:paraId="15992730" w14:textId="77777777" w:rsidR="00434F0F" w:rsidRPr="006459BC" w:rsidRDefault="00434F0F" w:rsidP="002F0A89">
            <w:pPr>
              <w:rPr>
                <w:rFonts w:asciiTheme="minorHAnsi" w:hAnsiTheme="minorHAnsi" w:cstheme="minorHAnsi"/>
              </w:rPr>
            </w:pPr>
          </w:p>
        </w:tc>
      </w:tr>
      <w:tr w:rsidR="00434F0F" w:rsidRPr="006459BC" w14:paraId="2BC0DFB1" w14:textId="77777777" w:rsidTr="00242893">
        <w:tc>
          <w:tcPr>
            <w:tcW w:w="7229" w:type="dxa"/>
            <w:vMerge/>
          </w:tcPr>
          <w:p w14:paraId="06016D89" w14:textId="77777777" w:rsidR="00434F0F" w:rsidRPr="006459BC" w:rsidRDefault="00434F0F" w:rsidP="002F0A89">
            <w:pPr>
              <w:rPr>
                <w:rFonts w:asciiTheme="minorHAnsi" w:hAnsiTheme="minorHAnsi" w:cstheme="minorHAnsi"/>
              </w:rPr>
            </w:pPr>
          </w:p>
        </w:tc>
        <w:tc>
          <w:tcPr>
            <w:tcW w:w="2552" w:type="dxa"/>
            <w:vMerge/>
          </w:tcPr>
          <w:p w14:paraId="7FD3DCB5" w14:textId="77777777" w:rsidR="00434F0F" w:rsidRPr="006459BC" w:rsidRDefault="00434F0F" w:rsidP="002F0A89">
            <w:pPr>
              <w:rPr>
                <w:rFonts w:asciiTheme="minorHAnsi" w:hAnsiTheme="minorHAnsi" w:cstheme="minorHAnsi"/>
              </w:rPr>
            </w:pPr>
          </w:p>
        </w:tc>
        <w:tc>
          <w:tcPr>
            <w:tcW w:w="1843" w:type="dxa"/>
          </w:tcPr>
          <w:p w14:paraId="7DC717F1" w14:textId="452671F7" w:rsidR="00434F0F" w:rsidRPr="006459BC" w:rsidRDefault="00242893" w:rsidP="002F0A89">
            <w:pPr>
              <w:rPr>
                <w:rFonts w:asciiTheme="minorHAnsi" w:hAnsiTheme="minorHAnsi" w:cstheme="minorHAnsi"/>
              </w:rPr>
            </w:pPr>
            <w:r>
              <w:rPr>
                <w:rFonts w:asciiTheme="minorHAnsi" w:hAnsiTheme="minorHAnsi" w:cstheme="minorHAnsi"/>
                <w:lang w:val="en"/>
              </w:rPr>
              <w:t>REQUIREMENT</w:t>
            </w:r>
            <w:r w:rsidRPr="006459BC">
              <w:rPr>
                <w:rFonts w:asciiTheme="minorHAnsi" w:hAnsiTheme="minorHAnsi" w:cstheme="minorHAnsi"/>
              </w:rPr>
              <w:t xml:space="preserve"> </w:t>
            </w:r>
            <w:r w:rsidR="00434F0F" w:rsidRPr="006459BC">
              <w:rPr>
                <w:rFonts w:asciiTheme="minorHAnsi" w:hAnsiTheme="minorHAnsi" w:cstheme="minorHAnsi"/>
              </w:rPr>
              <w:t>4</w:t>
            </w:r>
          </w:p>
        </w:tc>
        <w:tc>
          <w:tcPr>
            <w:tcW w:w="1559" w:type="dxa"/>
          </w:tcPr>
          <w:p w14:paraId="59EE730F" w14:textId="77777777" w:rsidR="00434F0F" w:rsidRPr="006459BC" w:rsidRDefault="00434F0F" w:rsidP="002F0A89">
            <w:pPr>
              <w:rPr>
                <w:rFonts w:asciiTheme="minorHAnsi" w:hAnsiTheme="minorHAnsi" w:cstheme="minorHAnsi"/>
              </w:rPr>
            </w:pPr>
          </w:p>
        </w:tc>
      </w:tr>
      <w:tr w:rsidR="00434F0F" w:rsidRPr="006459BC" w14:paraId="7CBBDA42" w14:textId="77777777" w:rsidTr="00242893">
        <w:tc>
          <w:tcPr>
            <w:tcW w:w="7229" w:type="dxa"/>
          </w:tcPr>
          <w:p w14:paraId="21524997" w14:textId="77777777" w:rsidR="00434F0F" w:rsidRPr="006459BC" w:rsidRDefault="00434F0F" w:rsidP="002F0A89">
            <w:pPr>
              <w:rPr>
                <w:rFonts w:asciiTheme="minorHAnsi" w:hAnsiTheme="minorHAnsi" w:cstheme="minorHAnsi"/>
              </w:rPr>
            </w:pPr>
          </w:p>
        </w:tc>
        <w:tc>
          <w:tcPr>
            <w:tcW w:w="2552" w:type="dxa"/>
          </w:tcPr>
          <w:p w14:paraId="6CDDF9D9" w14:textId="77777777" w:rsidR="00434F0F" w:rsidRPr="006459BC" w:rsidRDefault="00434F0F" w:rsidP="002F0A89">
            <w:pPr>
              <w:rPr>
                <w:rFonts w:asciiTheme="minorHAnsi" w:hAnsiTheme="minorHAnsi" w:cstheme="minorHAnsi"/>
              </w:rPr>
            </w:pPr>
          </w:p>
        </w:tc>
        <w:tc>
          <w:tcPr>
            <w:tcW w:w="1843" w:type="dxa"/>
          </w:tcPr>
          <w:p w14:paraId="1AC6EB6D" w14:textId="77777777" w:rsidR="00434F0F" w:rsidRPr="006459BC" w:rsidRDefault="00434F0F" w:rsidP="002F0A89">
            <w:pPr>
              <w:rPr>
                <w:rFonts w:asciiTheme="minorHAnsi" w:hAnsiTheme="minorHAnsi" w:cstheme="minorHAnsi"/>
              </w:rPr>
            </w:pPr>
          </w:p>
        </w:tc>
        <w:tc>
          <w:tcPr>
            <w:tcW w:w="1559" w:type="dxa"/>
          </w:tcPr>
          <w:p w14:paraId="5C427629" w14:textId="77777777" w:rsidR="00434F0F" w:rsidRPr="006459BC" w:rsidRDefault="00434F0F" w:rsidP="002F0A89">
            <w:pPr>
              <w:rPr>
                <w:rFonts w:asciiTheme="minorHAnsi" w:hAnsiTheme="minorHAnsi" w:cstheme="minorHAnsi"/>
              </w:rPr>
            </w:pPr>
          </w:p>
        </w:tc>
      </w:tr>
      <w:tr w:rsidR="00434F0F" w:rsidRPr="006459BC" w14:paraId="3F470F58" w14:textId="77777777" w:rsidTr="00242893">
        <w:tc>
          <w:tcPr>
            <w:tcW w:w="7229" w:type="dxa"/>
          </w:tcPr>
          <w:p w14:paraId="4DB10E3C" w14:textId="77777777" w:rsidR="00434F0F" w:rsidRPr="006459BC" w:rsidRDefault="00434F0F" w:rsidP="002F0A89">
            <w:pPr>
              <w:rPr>
                <w:rFonts w:asciiTheme="minorHAnsi" w:hAnsiTheme="minorHAnsi" w:cstheme="minorHAnsi"/>
              </w:rPr>
            </w:pPr>
          </w:p>
        </w:tc>
        <w:tc>
          <w:tcPr>
            <w:tcW w:w="2552" w:type="dxa"/>
          </w:tcPr>
          <w:p w14:paraId="1C7C022B" w14:textId="77777777" w:rsidR="00434F0F" w:rsidRPr="006459BC" w:rsidRDefault="00434F0F" w:rsidP="002F0A89">
            <w:pPr>
              <w:rPr>
                <w:rFonts w:asciiTheme="minorHAnsi" w:hAnsiTheme="minorHAnsi" w:cstheme="minorHAnsi"/>
              </w:rPr>
            </w:pPr>
          </w:p>
        </w:tc>
        <w:tc>
          <w:tcPr>
            <w:tcW w:w="1843" w:type="dxa"/>
          </w:tcPr>
          <w:p w14:paraId="5C6BF473" w14:textId="77777777" w:rsidR="00434F0F" w:rsidRPr="006459BC" w:rsidRDefault="00434F0F" w:rsidP="002F0A89">
            <w:pPr>
              <w:rPr>
                <w:rFonts w:asciiTheme="minorHAnsi" w:hAnsiTheme="minorHAnsi" w:cstheme="minorHAnsi"/>
              </w:rPr>
            </w:pPr>
          </w:p>
        </w:tc>
        <w:tc>
          <w:tcPr>
            <w:tcW w:w="1559" w:type="dxa"/>
          </w:tcPr>
          <w:p w14:paraId="348DCEE6" w14:textId="77777777" w:rsidR="00434F0F" w:rsidRPr="006459BC" w:rsidRDefault="00434F0F" w:rsidP="002F0A89">
            <w:pPr>
              <w:rPr>
                <w:rFonts w:asciiTheme="minorHAnsi" w:hAnsiTheme="minorHAnsi" w:cstheme="minorHAnsi"/>
              </w:rPr>
            </w:pPr>
          </w:p>
        </w:tc>
      </w:tr>
    </w:tbl>
    <w:p w14:paraId="242468E1" w14:textId="77777777" w:rsidR="00434F0F" w:rsidRDefault="00434F0F" w:rsidP="00434F0F">
      <w:pPr>
        <w:jc w:val="center"/>
        <w:rPr>
          <w:rFonts w:asciiTheme="minorHAnsi" w:hAnsiTheme="minorHAnsi"/>
          <w:b/>
          <w:sz w:val="32"/>
        </w:rPr>
      </w:pPr>
    </w:p>
    <w:sectPr w:rsidR="00434F0F" w:rsidSect="00DD3DF7">
      <w:pgSz w:w="16860" w:h="11920" w:orient="landscape"/>
      <w:pgMar w:top="1440" w:right="1134" w:bottom="851" w:left="42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BFEA" w14:textId="77777777" w:rsidR="00DD3DF7" w:rsidRDefault="00DD3DF7" w:rsidP="006C17CD">
      <w:r>
        <w:separator/>
      </w:r>
    </w:p>
  </w:endnote>
  <w:endnote w:type="continuationSeparator" w:id="0">
    <w:p w14:paraId="0189C4DA" w14:textId="77777777" w:rsidR="00DD3DF7" w:rsidRDefault="00DD3DF7" w:rsidP="006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1552" w14:textId="0DB97EAE" w:rsidR="00EE5798" w:rsidRPr="006C17CD" w:rsidRDefault="006C17CD">
    <w:pPr>
      <w:pStyle w:val="Voettekst"/>
      <w:rPr>
        <w:rFonts w:asciiTheme="minorHAnsi" w:hAnsiTheme="minorHAnsi"/>
      </w:rPr>
    </w:pPr>
    <w:r w:rsidRPr="006C17CD">
      <w:rPr>
        <w:rFonts w:asciiTheme="minorHAnsi" w:hAnsiTheme="minorHAnsi"/>
      </w:rPr>
      <w:t>© Ne</w:t>
    </w:r>
    <w:r w:rsidR="00DF666A">
      <w:rPr>
        <w:rFonts w:asciiTheme="minorHAnsi" w:hAnsiTheme="minorHAnsi"/>
      </w:rPr>
      <w:t xml:space="preserve">therlands Institute of Psychologists – </w:t>
    </w:r>
    <w:proofErr w:type="spellStart"/>
    <w:r w:rsidR="00DF666A">
      <w:rPr>
        <w:rFonts w:asciiTheme="minorHAnsi" w:hAnsiTheme="minorHAnsi"/>
      </w:rPr>
      <w:t>March</w:t>
    </w:r>
    <w:proofErr w:type="spellEnd"/>
    <w:r w:rsidR="00DF666A">
      <w:rPr>
        <w:rFonts w:asciiTheme="minorHAnsi" w:hAnsiTheme="minorHAns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6A5A" w14:textId="77777777" w:rsidR="00DD3DF7" w:rsidRDefault="00DD3DF7" w:rsidP="006C17CD">
      <w:r>
        <w:separator/>
      </w:r>
    </w:p>
  </w:footnote>
  <w:footnote w:type="continuationSeparator" w:id="0">
    <w:p w14:paraId="7A5BE630" w14:textId="77777777" w:rsidR="00DD3DF7" w:rsidRDefault="00DD3DF7" w:rsidP="006C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E16C" w14:textId="41363C64" w:rsidR="00CF2E09" w:rsidRDefault="00CF2E09">
    <w:pPr>
      <w:pStyle w:val="Koptekst"/>
    </w:pPr>
    <w:r w:rsidRPr="006C17CD">
      <w:rPr>
        <w:rFonts w:asciiTheme="minorHAnsi" w:hAnsiTheme="minorHAnsi"/>
        <w:noProof/>
        <w:lang w:bidi="ar-SA"/>
      </w:rPr>
      <w:drawing>
        <wp:anchor distT="0" distB="0" distL="114300" distR="114300" simplePos="0" relativeHeight="251659264" behindDoc="0" locked="0" layoutInCell="1" allowOverlap="1" wp14:anchorId="6CA0EA2D" wp14:editId="278D4AA9">
          <wp:simplePos x="0" y="0"/>
          <wp:positionH relativeFrom="margin">
            <wp:posOffset>4315460</wp:posOffset>
          </wp:positionH>
          <wp:positionV relativeFrom="topMargin">
            <wp:posOffset>139700</wp:posOffset>
          </wp:positionV>
          <wp:extent cx="2122170" cy="685800"/>
          <wp:effectExtent l="0" t="0" r="0" b="0"/>
          <wp:wrapThrough wrapText="bothSides">
            <wp:wrapPolygon edited="0">
              <wp:start x="2133" y="3000"/>
              <wp:lineTo x="1551" y="6000"/>
              <wp:lineTo x="1357" y="17400"/>
              <wp:lineTo x="1939" y="18000"/>
              <wp:lineTo x="4654" y="19200"/>
              <wp:lineTo x="5623" y="19200"/>
              <wp:lineTo x="20359" y="18000"/>
              <wp:lineTo x="20747" y="13200"/>
              <wp:lineTo x="20941" y="7800"/>
              <wp:lineTo x="19390" y="3000"/>
              <wp:lineTo x="2133" y="300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21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17B0F" w14:textId="77777777" w:rsidR="00CF2E09" w:rsidRDefault="00CF2E09">
    <w:pPr>
      <w:pStyle w:val="Koptekst"/>
    </w:pPr>
  </w:p>
  <w:p w14:paraId="61343B25" w14:textId="77777777" w:rsidR="00CF2E09" w:rsidRDefault="00CF2E09">
    <w:pPr>
      <w:pStyle w:val="Koptekst"/>
    </w:pPr>
  </w:p>
  <w:p w14:paraId="2BCDDF5F" w14:textId="77777777" w:rsidR="00CF2E09" w:rsidRDefault="00CF2E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8F5"/>
    <w:multiLevelType w:val="hybridMultilevel"/>
    <w:tmpl w:val="27E870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D049EC"/>
    <w:multiLevelType w:val="hybridMultilevel"/>
    <w:tmpl w:val="3AD6801A"/>
    <w:lvl w:ilvl="0" w:tplc="FCBED2CE">
      <w:numFmt w:val="bullet"/>
      <w:lvlText w:val="-"/>
      <w:lvlJc w:val="left"/>
      <w:pPr>
        <w:ind w:left="815" w:hanging="361"/>
      </w:pPr>
      <w:rPr>
        <w:rFonts w:ascii="Arial" w:eastAsia="Arial" w:hAnsi="Arial" w:cs="Arial" w:hint="default"/>
        <w:spacing w:val="-1"/>
        <w:w w:val="100"/>
        <w:sz w:val="22"/>
        <w:szCs w:val="22"/>
        <w:lang w:val="nl-NL" w:eastAsia="nl-NL" w:bidi="nl-NL"/>
      </w:rPr>
    </w:lvl>
    <w:lvl w:ilvl="1" w:tplc="CF8CCDE2">
      <w:numFmt w:val="bullet"/>
      <w:lvlText w:val="•"/>
      <w:lvlJc w:val="left"/>
      <w:pPr>
        <w:ind w:left="1383" w:hanging="361"/>
      </w:pPr>
      <w:rPr>
        <w:rFonts w:hint="default"/>
        <w:lang w:val="nl-NL" w:eastAsia="nl-NL" w:bidi="nl-NL"/>
      </w:rPr>
    </w:lvl>
    <w:lvl w:ilvl="2" w:tplc="12324DBC">
      <w:numFmt w:val="bullet"/>
      <w:lvlText w:val="•"/>
      <w:lvlJc w:val="left"/>
      <w:pPr>
        <w:ind w:left="1946" w:hanging="361"/>
      </w:pPr>
      <w:rPr>
        <w:rFonts w:hint="default"/>
        <w:lang w:val="nl-NL" w:eastAsia="nl-NL" w:bidi="nl-NL"/>
      </w:rPr>
    </w:lvl>
    <w:lvl w:ilvl="3" w:tplc="79D2E344">
      <w:numFmt w:val="bullet"/>
      <w:lvlText w:val="•"/>
      <w:lvlJc w:val="left"/>
      <w:pPr>
        <w:ind w:left="2509" w:hanging="361"/>
      </w:pPr>
      <w:rPr>
        <w:rFonts w:hint="default"/>
        <w:lang w:val="nl-NL" w:eastAsia="nl-NL" w:bidi="nl-NL"/>
      </w:rPr>
    </w:lvl>
    <w:lvl w:ilvl="4" w:tplc="5C64F6D6">
      <w:numFmt w:val="bullet"/>
      <w:lvlText w:val="•"/>
      <w:lvlJc w:val="left"/>
      <w:pPr>
        <w:ind w:left="3072" w:hanging="361"/>
      </w:pPr>
      <w:rPr>
        <w:rFonts w:hint="default"/>
        <w:lang w:val="nl-NL" w:eastAsia="nl-NL" w:bidi="nl-NL"/>
      </w:rPr>
    </w:lvl>
    <w:lvl w:ilvl="5" w:tplc="1E76E0F0">
      <w:numFmt w:val="bullet"/>
      <w:lvlText w:val="•"/>
      <w:lvlJc w:val="left"/>
      <w:pPr>
        <w:ind w:left="3635" w:hanging="361"/>
      </w:pPr>
      <w:rPr>
        <w:rFonts w:hint="default"/>
        <w:lang w:val="nl-NL" w:eastAsia="nl-NL" w:bidi="nl-NL"/>
      </w:rPr>
    </w:lvl>
    <w:lvl w:ilvl="6" w:tplc="1B5CEE96">
      <w:numFmt w:val="bullet"/>
      <w:lvlText w:val="•"/>
      <w:lvlJc w:val="left"/>
      <w:pPr>
        <w:ind w:left="4198" w:hanging="361"/>
      </w:pPr>
      <w:rPr>
        <w:rFonts w:hint="default"/>
        <w:lang w:val="nl-NL" w:eastAsia="nl-NL" w:bidi="nl-NL"/>
      </w:rPr>
    </w:lvl>
    <w:lvl w:ilvl="7" w:tplc="B016C17E">
      <w:numFmt w:val="bullet"/>
      <w:lvlText w:val="•"/>
      <w:lvlJc w:val="left"/>
      <w:pPr>
        <w:ind w:left="4761" w:hanging="361"/>
      </w:pPr>
      <w:rPr>
        <w:rFonts w:hint="default"/>
        <w:lang w:val="nl-NL" w:eastAsia="nl-NL" w:bidi="nl-NL"/>
      </w:rPr>
    </w:lvl>
    <w:lvl w:ilvl="8" w:tplc="B44660E8">
      <w:numFmt w:val="bullet"/>
      <w:lvlText w:val="•"/>
      <w:lvlJc w:val="left"/>
      <w:pPr>
        <w:ind w:left="5324" w:hanging="361"/>
      </w:pPr>
      <w:rPr>
        <w:rFonts w:hint="default"/>
        <w:lang w:val="nl-NL" w:eastAsia="nl-NL" w:bidi="nl-NL"/>
      </w:rPr>
    </w:lvl>
  </w:abstractNum>
  <w:abstractNum w:abstractNumId="2" w15:restartNumberingAfterBreak="0">
    <w:nsid w:val="120748B6"/>
    <w:multiLevelType w:val="hybridMultilevel"/>
    <w:tmpl w:val="2A72A294"/>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E5901B3"/>
    <w:multiLevelType w:val="hybridMultilevel"/>
    <w:tmpl w:val="C8B21272"/>
    <w:lvl w:ilvl="0" w:tplc="0CE64A92">
      <w:numFmt w:val="bullet"/>
      <w:lvlText w:val="-"/>
      <w:lvlJc w:val="left"/>
      <w:pPr>
        <w:ind w:left="1781" w:hanging="361"/>
      </w:pPr>
      <w:rPr>
        <w:rFonts w:ascii="Arial" w:eastAsia="Arial" w:hAnsi="Arial" w:cs="Arial" w:hint="default"/>
        <w:spacing w:val="-1"/>
        <w:w w:val="100"/>
        <w:sz w:val="22"/>
        <w:szCs w:val="22"/>
        <w:lang w:val="nl-NL" w:eastAsia="nl-NL" w:bidi="nl-NL"/>
      </w:rPr>
    </w:lvl>
    <w:lvl w:ilvl="1" w:tplc="2500F072">
      <w:numFmt w:val="bullet"/>
      <w:lvlText w:val="•"/>
      <w:lvlJc w:val="left"/>
      <w:pPr>
        <w:ind w:left="2736" w:hanging="361"/>
      </w:pPr>
      <w:rPr>
        <w:rFonts w:hint="default"/>
        <w:lang w:val="nl-NL" w:eastAsia="nl-NL" w:bidi="nl-NL"/>
      </w:rPr>
    </w:lvl>
    <w:lvl w:ilvl="2" w:tplc="C652ED4E">
      <w:numFmt w:val="bullet"/>
      <w:lvlText w:val="•"/>
      <w:lvlJc w:val="left"/>
      <w:pPr>
        <w:ind w:left="3692" w:hanging="361"/>
      </w:pPr>
      <w:rPr>
        <w:rFonts w:hint="default"/>
        <w:lang w:val="nl-NL" w:eastAsia="nl-NL" w:bidi="nl-NL"/>
      </w:rPr>
    </w:lvl>
    <w:lvl w:ilvl="3" w:tplc="8CB8FF3C">
      <w:numFmt w:val="bullet"/>
      <w:lvlText w:val="•"/>
      <w:lvlJc w:val="left"/>
      <w:pPr>
        <w:ind w:left="4648" w:hanging="361"/>
      </w:pPr>
      <w:rPr>
        <w:rFonts w:hint="default"/>
        <w:lang w:val="nl-NL" w:eastAsia="nl-NL" w:bidi="nl-NL"/>
      </w:rPr>
    </w:lvl>
    <w:lvl w:ilvl="4" w:tplc="3B3E181C">
      <w:numFmt w:val="bullet"/>
      <w:lvlText w:val="•"/>
      <w:lvlJc w:val="left"/>
      <w:pPr>
        <w:ind w:left="5604" w:hanging="361"/>
      </w:pPr>
      <w:rPr>
        <w:rFonts w:hint="default"/>
        <w:lang w:val="nl-NL" w:eastAsia="nl-NL" w:bidi="nl-NL"/>
      </w:rPr>
    </w:lvl>
    <w:lvl w:ilvl="5" w:tplc="2B50E5DC">
      <w:numFmt w:val="bullet"/>
      <w:lvlText w:val="•"/>
      <w:lvlJc w:val="left"/>
      <w:pPr>
        <w:ind w:left="6560" w:hanging="361"/>
      </w:pPr>
      <w:rPr>
        <w:rFonts w:hint="default"/>
        <w:lang w:val="nl-NL" w:eastAsia="nl-NL" w:bidi="nl-NL"/>
      </w:rPr>
    </w:lvl>
    <w:lvl w:ilvl="6" w:tplc="A8EC0C52">
      <w:numFmt w:val="bullet"/>
      <w:lvlText w:val="•"/>
      <w:lvlJc w:val="left"/>
      <w:pPr>
        <w:ind w:left="7516" w:hanging="361"/>
      </w:pPr>
      <w:rPr>
        <w:rFonts w:hint="default"/>
        <w:lang w:val="nl-NL" w:eastAsia="nl-NL" w:bidi="nl-NL"/>
      </w:rPr>
    </w:lvl>
    <w:lvl w:ilvl="7" w:tplc="F06C1D26">
      <w:numFmt w:val="bullet"/>
      <w:lvlText w:val="•"/>
      <w:lvlJc w:val="left"/>
      <w:pPr>
        <w:ind w:left="8472" w:hanging="361"/>
      </w:pPr>
      <w:rPr>
        <w:rFonts w:hint="default"/>
        <w:lang w:val="nl-NL" w:eastAsia="nl-NL" w:bidi="nl-NL"/>
      </w:rPr>
    </w:lvl>
    <w:lvl w:ilvl="8" w:tplc="ABBE0E56">
      <w:numFmt w:val="bullet"/>
      <w:lvlText w:val="•"/>
      <w:lvlJc w:val="left"/>
      <w:pPr>
        <w:ind w:left="9428" w:hanging="361"/>
      </w:pPr>
      <w:rPr>
        <w:rFonts w:hint="default"/>
        <w:lang w:val="nl-NL" w:eastAsia="nl-NL" w:bidi="nl-NL"/>
      </w:rPr>
    </w:lvl>
  </w:abstractNum>
  <w:abstractNum w:abstractNumId="4" w15:restartNumberingAfterBreak="0">
    <w:nsid w:val="2F3C42E2"/>
    <w:multiLevelType w:val="hybridMultilevel"/>
    <w:tmpl w:val="557E35A6"/>
    <w:lvl w:ilvl="0" w:tplc="9AF07B6E">
      <w:numFmt w:val="bullet"/>
      <w:lvlText w:val="-"/>
      <w:lvlJc w:val="left"/>
      <w:pPr>
        <w:ind w:left="815" w:hanging="361"/>
      </w:pPr>
      <w:rPr>
        <w:rFonts w:ascii="Arial" w:eastAsia="Arial" w:hAnsi="Arial" w:cs="Arial" w:hint="default"/>
        <w:spacing w:val="-1"/>
        <w:w w:val="100"/>
        <w:sz w:val="22"/>
        <w:szCs w:val="22"/>
        <w:lang w:val="nl-NL" w:eastAsia="nl-NL" w:bidi="nl-NL"/>
      </w:rPr>
    </w:lvl>
    <w:lvl w:ilvl="1" w:tplc="9D66E76A">
      <w:numFmt w:val="bullet"/>
      <w:lvlText w:val="•"/>
      <w:lvlJc w:val="left"/>
      <w:pPr>
        <w:ind w:left="1383" w:hanging="361"/>
      </w:pPr>
      <w:rPr>
        <w:rFonts w:hint="default"/>
        <w:lang w:val="nl-NL" w:eastAsia="nl-NL" w:bidi="nl-NL"/>
      </w:rPr>
    </w:lvl>
    <w:lvl w:ilvl="2" w:tplc="589E1628">
      <w:numFmt w:val="bullet"/>
      <w:lvlText w:val="•"/>
      <w:lvlJc w:val="left"/>
      <w:pPr>
        <w:ind w:left="1946" w:hanging="361"/>
      </w:pPr>
      <w:rPr>
        <w:rFonts w:hint="default"/>
        <w:lang w:val="nl-NL" w:eastAsia="nl-NL" w:bidi="nl-NL"/>
      </w:rPr>
    </w:lvl>
    <w:lvl w:ilvl="3" w:tplc="7E783B82">
      <w:numFmt w:val="bullet"/>
      <w:lvlText w:val="•"/>
      <w:lvlJc w:val="left"/>
      <w:pPr>
        <w:ind w:left="2509" w:hanging="361"/>
      </w:pPr>
      <w:rPr>
        <w:rFonts w:hint="default"/>
        <w:lang w:val="nl-NL" w:eastAsia="nl-NL" w:bidi="nl-NL"/>
      </w:rPr>
    </w:lvl>
    <w:lvl w:ilvl="4" w:tplc="7E5C2DB8">
      <w:numFmt w:val="bullet"/>
      <w:lvlText w:val="•"/>
      <w:lvlJc w:val="left"/>
      <w:pPr>
        <w:ind w:left="3072" w:hanging="361"/>
      </w:pPr>
      <w:rPr>
        <w:rFonts w:hint="default"/>
        <w:lang w:val="nl-NL" w:eastAsia="nl-NL" w:bidi="nl-NL"/>
      </w:rPr>
    </w:lvl>
    <w:lvl w:ilvl="5" w:tplc="3A0E987E">
      <w:numFmt w:val="bullet"/>
      <w:lvlText w:val="•"/>
      <w:lvlJc w:val="left"/>
      <w:pPr>
        <w:ind w:left="3635" w:hanging="361"/>
      </w:pPr>
      <w:rPr>
        <w:rFonts w:hint="default"/>
        <w:lang w:val="nl-NL" w:eastAsia="nl-NL" w:bidi="nl-NL"/>
      </w:rPr>
    </w:lvl>
    <w:lvl w:ilvl="6" w:tplc="8EF25300">
      <w:numFmt w:val="bullet"/>
      <w:lvlText w:val="•"/>
      <w:lvlJc w:val="left"/>
      <w:pPr>
        <w:ind w:left="4198" w:hanging="361"/>
      </w:pPr>
      <w:rPr>
        <w:rFonts w:hint="default"/>
        <w:lang w:val="nl-NL" w:eastAsia="nl-NL" w:bidi="nl-NL"/>
      </w:rPr>
    </w:lvl>
    <w:lvl w:ilvl="7" w:tplc="983A86A6">
      <w:numFmt w:val="bullet"/>
      <w:lvlText w:val="•"/>
      <w:lvlJc w:val="left"/>
      <w:pPr>
        <w:ind w:left="4761" w:hanging="361"/>
      </w:pPr>
      <w:rPr>
        <w:rFonts w:hint="default"/>
        <w:lang w:val="nl-NL" w:eastAsia="nl-NL" w:bidi="nl-NL"/>
      </w:rPr>
    </w:lvl>
    <w:lvl w:ilvl="8" w:tplc="2A3E106A">
      <w:numFmt w:val="bullet"/>
      <w:lvlText w:val="•"/>
      <w:lvlJc w:val="left"/>
      <w:pPr>
        <w:ind w:left="5324" w:hanging="361"/>
      </w:pPr>
      <w:rPr>
        <w:rFonts w:hint="default"/>
        <w:lang w:val="nl-NL" w:eastAsia="nl-NL" w:bidi="nl-NL"/>
      </w:rPr>
    </w:lvl>
  </w:abstractNum>
  <w:abstractNum w:abstractNumId="5" w15:restartNumberingAfterBreak="0">
    <w:nsid w:val="309A39D7"/>
    <w:multiLevelType w:val="hybridMultilevel"/>
    <w:tmpl w:val="F4EA7634"/>
    <w:lvl w:ilvl="0" w:tplc="0413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0936820"/>
    <w:multiLevelType w:val="hybridMultilevel"/>
    <w:tmpl w:val="ADEA8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0C717C"/>
    <w:multiLevelType w:val="hybridMultilevel"/>
    <w:tmpl w:val="C8F29F4C"/>
    <w:lvl w:ilvl="0" w:tplc="BD865D30">
      <w:numFmt w:val="bullet"/>
      <w:lvlText w:val="-"/>
      <w:lvlJc w:val="left"/>
      <w:pPr>
        <w:ind w:left="815" w:hanging="361"/>
      </w:pPr>
      <w:rPr>
        <w:rFonts w:ascii="Arial" w:eastAsia="Arial" w:hAnsi="Arial" w:cs="Arial" w:hint="default"/>
        <w:spacing w:val="-1"/>
        <w:w w:val="100"/>
        <w:sz w:val="22"/>
        <w:szCs w:val="22"/>
        <w:lang w:val="nl-NL" w:eastAsia="nl-NL" w:bidi="nl-NL"/>
      </w:rPr>
    </w:lvl>
    <w:lvl w:ilvl="1" w:tplc="96C6A7B2">
      <w:numFmt w:val="bullet"/>
      <w:lvlText w:val="•"/>
      <w:lvlJc w:val="left"/>
      <w:pPr>
        <w:ind w:left="1383" w:hanging="361"/>
      </w:pPr>
      <w:rPr>
        <w:rFonts w:hint="default"/>
        <w:lang w:val="nl-NL" w:eastAsia="nl-NL" w:bidi="nl-NL"/>
      </w:rPr>
    </w:lvl>
    <w:lvl w:ilvl="2" w:tplc="DA8CEF62">
      <w:numFmt w:val="bullet"/>
      <w:lvlText w:val="•"/>
      <w:lvlJc w:val="left"/>
      <w:pPr>
        <w:ind w:left="1946" w:hanging="361"/>
      </w:pPr>
      <w:rPr>
        <w:rFonts w:hint="default"/>
        <w:lang w:val="nl-NL" w:eastAsia="nl-NL" w:bidi="nl-NL"/>
      </w:rPr>
    </w:lvl>
    <w:lvl w:ilvl="3" w:tplc="2B8CE25A">
      <w:numFmt w:val="bullet"/>
      <w:lvlText w:val="•"/>
      <w:lvlJc w:val="left"/>
      <w:pPr>
        <w:ind w:left="2509" w:hanging="361"/>
      </w:pPr>
      <w:rPr>
        <w:rFonts w:hint="default"/>
        <w:lang w:val="nl-NL" w:eastAsia="nl-NL" w:bidi="nl-NL"/>
      </w:rPr>
    </w:lvl>
    <w:lvl w:ilvl="4" w:tplc="5848306C">
      <w:numFmt w:val="bullet"/>
      <w:lvlText w:val="•"/>
      <w:lvlJc w:val="left"/>
      <w:pPr>
        <w:ind w:left="3072" w:hanging="361"/>
      </w:pPr>
      <w:rPr>
        <w:rFonts w:hint="default"/>
        <w:lang w:val="nl-NL" w:eastAsia="nl-NL" w:bidi="nl-NL"/>
      </w:rPr>
    </w:lvl>
    <w:lvl w:ilvl="5" w:tplc="ECA664C8">
      <w:numFmt w:val="bullet"/>
      <w:lvlText w:val="•"/>
      <w:lvlJc w:val="left"/>
      <w:pPr>
        <w:ind w:left="3635" w:hanging="361"/>
      </w:pPr>
      <w:rPr>
        <w:rFonts w:hint="default"/>
        <w:lang w:val="nl-NL" w:eastAsia="nl-NL" w:bidi="nl-NL"/>
      </w:rPr>
    </w:lvl>
    <w:lvl w:ilvl="6" w:tplc="AEDE06DE">
      <w:numFmt w:val="bullet"/>
      <w:lvlText w:val="•"/>
      <w:lvlJc w:val="left"/>
      <w:pPr>
        <w:ind w:left="4198" w:hanging="361"/>
      </w:pPr>
      <w:rPr>
        <w:rFonts w:hint="default"/>
        <w:lang w:val="nl-NL" w:eastAsia="nl-NL" w:bidi="nl-NL"/>
      </w:rPr>
    </w:lvl>
    <w:lvl w:ilvl="7" w:tplc="F216C782">
      <w:numFmt w:val="bullet"/>
      <w:lvlText w:val="•"/>
      <w:lvlJc w:val="left"/>
      <w:pPr>
        <w:ind w:left="4761" w:hanging="361"/>
      </w:pPr>
      <w:rPr>
        <w:rFonts w:hint="default"/>
        <w:lang w:val="nl-NL" w:eastAsia="nl-NL" w:bidi="nl-NL"/>
      </w:rPr>
    </w:lvl>
    <w:lvl w:ilvl="8" w:tplc="7A044AF8">
      <w:numFmt w:val="bullet"/>
      <w:lvlText w:val="•"/>
      <w:lvlJc w:val="left"/>
      <w:pPr>
        <w:ind w:left="5324" w:hanging="361"/>
      </w:pPr>
      <w:rPr>
        <w:rFonts w:hint="default"/>
        <w:lang w:val="nl-NL" w:eastAsia="nl-NL" w:bidi="nl-NL"/>
      </w:rPr>
    </w:lvl>
  </w:abstractNum>
  <w:abstractNum w:abstractNumId="8" w15:restartNumberingAfterBreak="0">
    <w:nsid w:val="5AF368D2"/>
    <w:multiLevelType w:val="hybridMultilevel"/>
    <w:tmpl w:val="2B8CFFC2"/>
    <w:lvl w:ilvl="0" w:tplc="84E6036E">
      <w:numFmt w:val="bullet"/>
      <w:lvlText w:val="-"/>
      <w:lvlJc w:val="left"/>
      <w:pPr>
        <w:ind w:left="815" w:hanging="361"/>
      </w:pPr>
      <w:rPr>
        <w:rFonts w:ascii="Arial" w:eastAsia="Arial" w:hAnsi="Arial" w:cs="Arial" w:hint="default"/>
        <w:spacing w:val="-1"/>
        <w:w w:val="100"/>
        <w:sz w:val="22"/>
        <w:szCs w:val="22"/>
        <w:lang w:val="nl-NL" w:eastAsia="nl-NL" w:bidi="nl-NL"/>
      </w:rPr>
    </w:lvl>
    <w:lvl w:ilvl="1" w:tplc="D30E4740">
      <w:numFmt w:val="bullet"/>
      <w:lvlText w:val="•"/>
      <w:lvlJc w:val="left"/>
      <w:pPr>
        <w:ind w:left="1383" w:hanging="361"/>
      </w:pPr>
      <w:rPr>
        <w:rFonts w:hint="default"/>
        <w:lang w:val="nl-NL" w:eastAsia="nl-NL" w:bidi="nl-NL"/>
      </w:rPr>
    </w:lvl>
    <w:lvl w:ilvl="2" w:tplc="B4721A66">
      <w:numFmt w:val="bullet"/>
      <w:lvlText w:val="•"/>
      <w:lvlJc w:val="left"/>
      <w:pPr>
        <w:ind w:left="1946" w:hanging="361"/>
      </w:pPr>
      <w:rPr>
        <w:rFonts w:hint="default"/>
        <w:lang w:val="nl-NL" w:eastAsia="nl-NL" w:bidi="nl-NL"/>
      </w:rPr>
    </w:lvl>
    <w:lvl w:ilvl="3" w:tplc="401E248A">
      <w:numFmt w:val="bullet"/>
      <w:lvlText w:val="•"/>
      <w:lvlJc w:val="left"/>
      <w:pPr>
        <w:ind w:left="2509" w:hanging="361"/>
      </w:pPr>
      <w:rPr>
        <w:rFonts w:hint="default"/>
        <w:lang w:val="nl-NL" w:eastAsia="nl-NL" w:bidi="nl-NL"/>
      </w:rPr>
    </w:lvl>
    <w:lvl w:ilvl="4" w:tplc="046AB572">
      <w:numFmt w:val="bullet"/>
      <w:lvlText w:val="•"/>
      <w:lvlJc w:val="left"/>
      <w:pPr>
        <w:ind w:left="3072" w:hanging="361"/>
      </w:pPr>
      <w:rPr>
        <w:rFonts w:hint="default"/>
        <w:lang w:val="nl-NL" w:eastAsia="nl-NL" w:bidi="nl-NL"/>
      </w:rPr>
    </w:lvl>
    <w:lvl w:ilvl="5" w:tplc="4F1098D0">
      <w:numFmt w:val="bullet"/>
      <w:lvlText w:val="•"/>
      <w:lvlJc w:val="left"/>
      <w:pPr>
        <w:ind w:left="3635" w:hanging="361"/>
      </w:pPr>
      <w:rPr>
        <w:rFonts w:hint="default"/>
        <w:lang w:val="nl-NL" w:eastAsia="nl-NL" w:bidi="nl-NL"/>
      </w:rPr>
    </w:lvl>
    <w:lvl w:ilvl="6" w:tplc="D422A770">
      <w:numFmt w:val="bullet"/>
      <w:lvlText w:val="•"/>
      <w:lvlJc w:val="left"/>
      <w:pPr>
        <w:ind w:left="4198" w:hanging="361"/>
      </w:pPr>
      <w:rPr>
        <w:rFonts w:hint="default"/>
        <w:lang w:val="nl-NL" w:eastAsia="nl-NL" w:bidi="nl-NL"/>
      </w:rPr>
    </w:lvl>
    <w:lvl w:ilvl="7" w:tplc="F4BEB6D2">
      <w:numFmt w:val="bullet"/>
      <w:lvlText w:val="•"/>
      <w:lvlJc w:val="left"/>
      <w:pPr>
        <w:ind w:left="4761" w:hanging="361"/>
      </w:pPr>
      <w:rPr>
        <w:rFonts w:hint="default"/>
        <w:lang w:val="nl-NL" w:eastAsia="nl-NL" w:bidi="nl-NL"/>
      </w:rPr>
    </w:lvl>
    <w:lvl w:ilvl="8" w:tplc="42FE8E88">
      <w:numFmt w:val="bullet"/>
      <w:lvlText w:val="•"/>
      <w:lvlJc w:val="left"/>
      <w:pPr>
        <w:ind w:left="5324" w:hanging="361"/>
      </w:pPr>
      <w:rPr>
        <w:rFonts w:hint="default"/>
        <w:lang w:val="nl-NL" w:eastAsia="nl-NL" w:bidi="nl-NL"/>
      </w:rPr>
    </w:lvl>
  </w:abstractNum>
  <w:abstractNum w:abstractNumId="9" w15:restartNumberingAfterBreak="0">
    <w:nsid w:val="5F5F03DF"/>
    <w:multiLevelType w:val="hybridMultilevel"/>
    <w:tmpl w:val="5A863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376A3E"/>
    <w:multiLevelType w:val="hybridMultilevel"/>
    <w:tmpl w:val="17706740"/>
    <w:lvl w:ilvl="0" w:tplc="6C28CB58">
      <w:numFmt w:val="bullet"/>
      <w:lvlText w:val="-"/>
      <w:lvlJc w:val="left"/>
      <w:pPr>
        <w:ind w:left="815" w:hanging="361"/>
      </w:pPr>
      <w:rPr>
        <w:rFonts w:ascii="Arial" w:eastAsia="Arial" w:hAnsi="Arial" w:cs="Arial" w:hint="default"/>
        <w:spacing w:val="-1"/>
        <w:w w:val="100"/>
        <w:sz w:val="22"/>
        <w:szCs w:val="22"/>
        <w:lang w:val="nl-NL" w:eastAsia="nl-NL" w:bidi="nl-NL"/>
      </w:rPr>
    </w:lvl>
    <w:lvl w:ilvl="1" w:tplc="84C053E0">
      <w:numFmt w:val="bullet"/>
      <w:lvlText w:val="•"/>
      <w:lvlJc w:val="left"/>
      <w:pPr>
        <w:ind w:left="820" w:hanging="361"/>
      </w:pPr>
      <w:rPr>
        <w:rFonts w:hint="default"/>
        <w:lang w:val="nl-NL" w:eastAsia="nl-NL" w:bidi="nl-NL"/>
      </w:rPr>
    </w:lvl>
    <w:lvl w:ilvl="2" w:tplc="1C5C67F2">
      <w:numFmt w:val="bullet"/>
      <w:lvlText w:val="•"/>
      <w:lvlJc w:val="left"/>
      <w:pPr>
        <w:ind w:left="1445" w:hanging="361"/>
      </w:pPr>
      <w:rPr>
        <w:rFonts w:hint="default"/>
        <w:lang w:val="nl-NL" w:eastAsia="nl-NL" w:bidi="nl-NL"/>
      </w:rPr>
    </w:lvl>
    <w:lvl w:ilvl="3" w:tplc="1D42BFD4">
      <w:numFmt w:val="bullet"/>
      <w:lvlText w:val="•"/>
      <w:lvlJc w:val="left"/>
      <w:pPr>
        <w:ind w:left="2071" w:hanging="361"/>
      </w:pPr>
      <w:rPr>
        <w:rFonts w:hint="default"/>
        <w:lang w:val="nl-NL" w:eastAsia="nl-NL" w:bidi="nl-NL"/>
      </w:rPr>
    </w:lvl>
    <w:lvl w:ilvl="4" w:tplc="D32A70A0">
      <w:numFmt w:val="bullet"/>
      <w:lvlText w:val="•"/>
      <w:lvlJc w:val="left"/>
      <w:pPr>
        <w:ind w:left="2697" w:hanging="361"/>
      </w:pPr>
      <w:rPr>
        <w:rFonts w:hint="default"/>
        <w:lang w:val="nl-NL" w:eastAsia="nl-NL" w:bidi="nl-NL"/>
      </w:rPr>
    </w:lvl>
    <w:lvl w:ilvl="5" w:tplc="23609E44">
      <w:numFmt w:val="bullet"/>
      <w:lvlText w:val="•"/>
      <w:lvlJc w:val="left"/>
      <w:pPr>
        <w:ind w:left="3322" w:hanging="361"/>
      </w:pPr>
      <w:rPr>
        <w:rFonts w:hint="default"/>
        <w:lang w:val="nl-NL" w:eastAsia="nl-NL" w:bidi="nl-NL"/>
      </w:rPr>
    </w:lvl>
    <w:lvl w:ilvl="6" w:tplc="39E21C70">
      <w:numFmt w:val="bullet"/>
      <w:lvlText w:val="•"/>
      <w:lvlJc w:val="left"/>
      <w:pPr>
        <w:ind w:left="3948" w:hanging="361"/>
      </w:pPr>
      <w:rPr>
        <w:rFonts w:hint="default"/>
        <w:lang w:val="nl-NL" w:eastAsia="nl-NL" w:bidi="nl-NL"/>
      </w:rPr>
    </w:lvl>
    <w:lvl w:ilvl="7" w:tplc="5C2EB694">
      <w:numFmt w:val="bullet"/>
      <w:lvlText w:val="•"/>
      <w:lvlJc w:val="left"/>
      <w:pPr>
        <w:ind w:left="4574" w:hanging="361"/>
      </w:pPr>
      <w:rPr>
        <w:rFonts w:hint="default"/>
        <w:lang w:val="nl-NL" w:eastAsia="nl-NL" w:bidi="nl-NL"/>
      </w:rPr>
    </w:lvl>
    <w:lvl w:ilvl="8" w:tplc="BEECF070">
      <w:numFmt w:val="bullet"/>
      <w:lvlText w:val="•"/>
      <w:lvlJc w:val="left"/>
      <w:pPr>
        <w:ind w:left="5199" w:hanging="361"/>
      </w:pPr>
      <w:rPr>
        <w:rFonts w:hint="default"/>
        <w:lang w:val="nl-NL" w:eastAsia="nl-NL" w:bidi="nl-NL"/>
      </w:rPr>
    </w:lvl>
  </w:abstractNum>
  <w:abstractNum w:abstractNumId="11" w15:restartNumberingAfterBreak="0">
    <w:nsid w:val="78261FFB"/>
    <w:multiLevelType w:val="hybridMultilevel"/>
    <w:tmpl w:val="9E4A12B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76094B"/>
    <w:multiLevelType w:val="hybridMultilevel"/>
    <w:tmpl w:val="58EE1D72"/>
    <w:lvl w:ilvl="0" w:tplc="FCAAC0E0">
      <w:numFmt w:val="bullet"/>
      <w:lvlText w:val="-"/>
      <w:lvlJc w:val="left"/>
      <w:pPr>
        <w:ind w:left="815" w:hanging="361"/>
      </w:pPr>
      <w:rPr>
        <w:rFonts w:ascii="Arial" w:eastAsia="Arial" w:hAnsi="Arial" w:cs="Arial" w:hint="default"/>
        <w:spacing w:val="-1"/>
        <w:w w:val="100"/>
        <w:sz w:val="22"/>
        <w:szCs w:val="22"/>
        <w:lang w:val="nl-NL" w:eastAsia="nl-NL" w:bidi="nl-NL"/>
      </w:rPr>
    </w:lvl>
    <w:lvl w:ilvl="1" w:tplc="D2B4C626">
      <w:numFmt w:val="bullet"/>
      <w:lvlText w:val="•"/>
      <w:lvlJc w:val="left"/>
      <w:pPr>
        <w:ind w:left="1383" w:hanging="361"/>
      </w:pPr>
      <w:rPr>
        <w:rFonts w:hint="default"/>
        <w:lang w:val="nl-NL" w:eastAsia="nl-NL" w:bidi="nl-NL"/>
      </w:rPr>
    </w:lvl>
    <w:lvl w:ilvl="2" w:tplc="38101F28">
      <w:numFmt w:val="bullet"/>
      <w:lvlText w:val="•"/>
      <w:lvlJc w:val="left"/>
      <w:pPr>
        <w:ind w:left="1946" w:hanging="361"/>
      </w:pPr>
      <w:rPr>
        <w:rFonts w:hint="default"/>
        <w:lang w:val="nl-NL" w:eastAsia="nl-NL" w:bidi="nl-NL"/>
      </w:rPr>
    </w:lvl>
    <w:lvl w:ilvl="3" w:tplc="C33083E4">
      <w:numFmt w:val="bullet"/>
      <w:lvlText w:val="•"/>
      <w:lvlJc w:val="left"/>
      <w:pPr>
        <w:ind w:left="2509" w:hanging="361"/>
      </w:pPr>
      <w:rPr>
        <w:rFonts w:hint="default"/>
        <w:lang w:val="nl-NL" w:eastAsia="nl-NL" w:bidi="nl-NL"/>
      </w:rPr>
    </w:lvl>
    <w:lvl w:ilvl="4" w:tplc="675216BE">
      <w:numFmt w:val="bullet"/>
      <w:lvlText w:val="•"/>
      <w:lvlJc w:val="left"/>
      <w:pPr>
        <w:ind w:left="3072" w:hanging="361"/>
      </w:pPr>
      <w:rPr>
        <w:rFonts w:hint="default"/>
        <w:lang w:val="nl-NL" w:eastAsia="nl-NL" w:bidi="nl-NL"/>
      </w:rPr>
    </w:lvl>
    <w:lvl w:ilvl="5" w:tplc="DDD84772">
      <w:numFmt w:val="bullet"/>
      <w:lvlText w:val="•"/>
      <w:lvlJc w:val="left"/>
      <w:pPr>
        <w:ind w:left="3635" w:hanging="361"/>
      </w:pPr>
      <w:rPr>
        <w:rFonts w:hint="default"/>
        <w:lang w:val="nl-NL" w:eastAsia="nl-NL" w:bidi="nl-NL"/>
      </w:rPr>
    </w:lvl>
    <w:lvl w:ilvl="6" w:tplc="5D6C7794">
      <w:numFmt w:val="bullet"/>
      <w:lvlText w:val="•"/>
      <w:lvlJc w:val="left"/>
      <w:pPr>
        <w:ind w:left="4198" w:hanging="361"/>
      </w:pPr>
      <w:rPr>
        <w:rFonts w:hint="default"/>
        <w:lang w:val="nl-NL" w:eastAsia="nl-NL" w:bidi="nl-NL"/>
      </w:rPr>
    </w:lvl>
    <w:lvl w:ilvl="7" w:tplc="05084BEC">
      <w:numFmt w:val="bullet"/>
      <w:lvlText w:val="•"/>
      <w:lvlJc w:val="left"/>
      <w:pPr>
        <w:ind w:left="4761" w:hanging="361"/>
      </w:pPr>
      <w:rPr>
        <w:rFonts w:hint="default"/>
        <w:lang w:val="nl-NL" w:eastAsia="nl-NL" w:bidi="nl-NL"/>
      </w:rPr>
    </w:lvl>
    <w:lvl w:ilvl="8" w:tplc="0254BD40">
      <w:numFmt w:val="bullet"/>
      <w:lvlText w:val="•"/>
      <w:lvlJc w:val="left"/>
      <w:pPr>
        <w:ind w:left="5324" w:hanging="361"/>
      </w:pPr>
      <w:rPr>
        <w:rFonts w:hint="default"/>
        <w:lang w:val="nl-NL" w:eastAsia="nl-NL" w:bidi="nl-NL"/>
      </w:rPr>
    </w:lvl>
  </w:abstractNum>
  <w:abstractNum w:abstractNumId="13" w15:restartNumberingAfterBreak="0">
    <w:nsid w:val="7A0844EC"/>
    <w:multiLevelType w:val="hybridMultilevel"/>
    <w:tmpl w:val="7E3C5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3168398">
    <w:abstractNumId w:val="12"/>
  </w:num>
  <w:num w:numId="2" w16cid:durableId="82143526">
    <w:abstractNumId w:val="10"/>
  </w:num>
  <w:num w:numId="3" w16cid:durableId="371538207">
    <w:abstractNumId w:val="8"/>
  </w:num>
  <w:num w:numId="4" w16cid:durableId="1222794331">
    <w:abstractNumId w:val="7"/>
  </w:num>
  <w:num w:numId="5" w16cid:durableId="2018653525">
    <w:abstractNumId w:val="4"/>
  </w:num>
  <w:num w:numId="6" w16cid:durableId="932589745">
    <w:abstractNumId w:val="1"/>
  </w:num>
  <w:num w:numId="7" w16cid:durableId="1849098713">
    <w:abstractNumId w:val="3"/>
  </w:num>
  <w:num w:numId="8" w16cid:durableId="30300610">
    <w:abstractNumId w:val="2"/>
  </w:num>
  <w:num w:numId="9" w16cid:durableId="383524804">
    <w:abstractNumId w:val="6"/>
  </w:num>
  <w:num w:numId="10" w16cid:durableId="1006326193">
    <w:abstractNumId w:val="13"/>
  </w:num>
  <w:num w:numId="11" w16cid:durableId="263003529">
    <w:abstractNumId w:val="11"/>
  </w:num>
  <w:num w:numId="12" w16cid:durableId="892232739">
    <w:abstractNumId w:val="5"/>
  </w:num>
  <w:num w:numId="13" w16cid:durableId="386612266">
    <w:abstractNumId w:val="9"/>
  </w:num>
  <w:num w:numId="14" w16cid:durableId="18953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7C"/>
    <w:rsid w:val="00001440"/>
    <w:rsid w:val="00005D0A"/>
    <w:rsid w:val="00006B6D"/>
    <w:rsid w:val="0001382E"/>
    <w:rsid w:val="00020E32"/>
    <w:rsid w:val="00025E23"/>
    <w:rsid w:val="0003107D"/>
    <w:rsid w:val="00036989"/>
    <w:rsid w:val="000457E6"/>
    <w:rsid w:val="000529D4"/>
    <w:rsid w:val="00057FDE"/>
    <w:rsid w:val="00065EE6"/>
    <w:rsid w:val="000737CD"/>
    <w:rsid w:val="000844B2"/>
    <w:rsid w:val="0008584F"/>
    <w:rsid w:val="000950FB"/>
    <w:rsid w:val="000B006D"/>
    <w:rsid w:val="000B6F31"/>
    <w:rsid w:val="000C4743"/>
    <w:rsid w:val="000D0EEB"/>
    <w:rsid w:val="000D529C"/>
    <w:rsid w:val="000D7265"/>
    <w:rsid w:val="000E2CAC"/>
    <w:rsid w:val="000E72D4"/>
    <w:rsid w:val="000F204E"/>
    <w:rsid w:val="001032B8"/>
    <w:rsid w:val="00103992"/>
    <w:rsid w:val="0011264F"/>
    <w:rsid w:val="0011671D"/>
    <w:rsid w:val="0012002F"/>
    <w:rsid w:val="00122202"/>
    <w:rsid w:val="0012254B"/>
    <w:rsid w:val="00140F56"/>
    <w:rsid w:val="0014399F"/>
    <w:rsid w:val="00150882"/>
    <w:rsid w:val="001558B4"/>
    <w:rsid w:val="001558F3"/>
    <w:rsid w:val="00161FD3"/>
    <w:rsid w:val="00165033"/>
    <w:rsid w:val="001662C2"/>
    <w:rsid w:val="00166F0D"/>
    <w:rsid w:val="00171FAB"/>
    <w:rsid w:val="00175784"/>
    <w:rsid w:val="00185867"/>
    <w:rsid w:val="00195D26"/>
    <w:rsid w:val="001A29C8"/>
    <w:rsid w:val="001C3AE3"/>
    <w:rsid w:val="001C5043"/>
    <w:rsid w:val="001D59EF"/>
    <w:rsid w:val="001D6885"/>
    <w:rsid w:val="001E4283"/>
    <w:rsid w:val="002101DC"/>
    <w:rsid w:val="00222B53"/>
    <w:rsid w:val="00226F21"/>
    <w:rsid w:val="002276FB"/>
    <w:rsid w:val="00236758"/>
    <w:rsid w:val="00242893"/>
    <w:rsid w:val="002639C5"/>
    <w:rsid w:val="00270DD7"/>
    <w:rsid w:val="002726DA"/>
    <w:rsid w:val="00272BAA"/>
    <w:rsid w:val="0027464C"/>
    <w:rsid w:val="00297997"/>
    <w:rsid w:val="002A4CC0"/>
    <w:rsid w:val="002B5404"/>
    <w:rsid w:val="002B6246"/>
    <w:rsid w:val="002B72AD"/>
    <w:rsid w:val="002B7C28"/>
    <w:rsid w:val="002C2283"/>
    <w:rsid w:val="002C3427"/>
    <w:rsid w:val="002C3C3C"/>
    <w:rsid w:val="002C4AFA"/>
    <w:rsid w:val="002C6D3A"/>
    <w:rsid w:val="002C7E56"/>
    <w:rsid w:val="002D766F"/>
    <w:rsid w:val="002E349E"/>
    <w:rsid w:val="002E5F90"/>
    <w:rsid w:val="002F0F64"/>
    <w:rsid w:val="003119D4"/>
    <w:rsid w:val="003138AD"/>
    <w:rsid w:val="00337451"/>
    <w:rsid w:val="0039064D"/>
    <w:rsid w:val="00396F8C"/>
    <w:rsid w:val="003B3D0C"/>
    <w:rsid w:val="003B41C0"/>
    <w:rsid w:val="003B6CF2"/>
    <w:rsid w:val="003C0A50"/>
    <w:rsid w:val="003C1560"/>
    <w:rsid w:val="003C55C6"/>
    <w:rsid w:val="003D3907"/>
    <w:rsid w:val="003E17C3"/>
    <w:rsid w:val="003E753B"/>
    <w:rsid w:val="003F5E07"/>
    <w:rsid w:val="00400278"/>
    <w:rsid w:val="00402297"/>
    <w:rsid w:val="00403901"/>
    <w:rsid w:val="00411737"/>
    <w:rsid w:val="00425F98"/>
    <w:rsid w:val="00427735"/>
    <w:rsid w:val="00434F0F"/>
    <w:rsid w:val="00445117"/>
    <w:rsid w:val="00454897"/>
    <w:rsid w:val="004610DA"/>
    <w:rsid w:val="00462BD6"/>
    <w:rsid w:val="00466B04"/>
    <w:rsid w:val="00467E38"/>
    <w:rsid w:val="00472051"/>
    <w:rsid w:val="0048201D"/>
    <w:rsid w:val="00490543"/>
    <w:rsid w:val="00492EB6"/>
    <w:rsid w:val="004A33B5"/>
    <w:rsid w:val="004B0F96"/>
    <w:rsid w:val="004B18F2"/>
    <w:rsid w:val="004C0BAD"/>
    <w:rsid w:val="004D28A2"/>
    <w:rsid w:val="004E0089"/>
    <w:rsid w:val="004E6851"/>
    <w:rsid w:val="004F0B47"/>
    <w:rsid w:val="0050552D"/>
    <w:rsid w:val="00523002"/>
    <w:rsid w:val="00523233"/>
    <w:rsid w:val="00524DB5"/>
    <w:rsid w:val="00545C56"/>
    <w:rsid w:val="00545F87"/>
    <w:rsid w:val="00551E67"/>
    <w:rsid w:val="0055256D"/>
    <w:rsid w:val="00557163"/>
    <w:rsid w:val="005632ED"/>
    <w:rsid w:val="005719C7"/>
    <w:rsid w:val="00575707"/>
    <w:rsid w:val="00582596"/>
    <w:rsid w:val="0059292A"/>
    <w:rsid w:val="005944FD"/>
    <w:rsid w:val="00595E4D"/>
    <w:rsid w:val="005A3898"/>
    <w:rsid w:val="005A4E46"/>
    <w:rsid w:val="005B067D"/>
    <w:rsid w:val="005B1728"/>
    <w:rsid w:val="005B6F76"/>
    <w:rsid w:val="005C3BD6"/>
    <w:rsid w:val="005D3CEC"/>
    <w:rsid w:val="005D60D4"/>
    <w:rsid w:val="005F09F6"/>
    <w:rsid w:val="005F4D26"/>
    <w:rsid w:val="00600F7A"/>
    <w:rsid w:val="006053C9"/>
    <w:rsid w:val="0060587F"/>
    <w:rsid w:val="0061713B"/>
    <w:rsid w:val="00622357"/>
    <w:rsid w:val="0063651C"/>
    <w:rsid w:val="006459BC"/>
    <w:rsid w:val="00666D26"/>
    <w:rsid w:val="006A7BAF"/>
    <w:rsid w:val="006C0042"/>
    <w:rsid w:val="006C06EA"/>
    <w:rsid w:val="006C17CD"/>
    <w:rsid w:val="006C3085"/>
    <w:rsid w:val="006C6240"/>
    <w:rsid w:val="006D6110"/>
    <w:rsid w:val="006E3DCF"/>
    <w:rsid w:val="006F7F17"/>
    <w:rsid w:val="00700B1B"/>
    <w:rsid w:val="00722424"/>
    <w:rsid w:val="0073057F"/>
    <w:rsid w:val="0073677D"/>
    <w:rsid w:val="007549BE"/>
    <w:rsid w:val="00763AE5"/>
    <w:rsid w:val="0076417E"/>
    <w:rsid w:val="00782B2E"/>
    <w:rsid w:val="00783D64"/>
    <w:rsid w:val="007850BB"/>
    <w:rsid w:val="00792FEC"/>
    <w:rsid w:val="007A14E2"/>
    <w:rsid w:val="007A26D8"/>
    <w:rsid w:val="007A7028"/>
    <w:rsid w:val="007A71AD"/>
    <w:rsid w:val="007B7E14"/>
    <w:rsid w:val="007C1650"/>
    <w:rsid w:val="007E0082"/>
    <w:rsid w:val="008102DA"/>
    <w:rsid w:val="00837FEE"/>
    <w:rsid w:val="00840768"/>
    <w:rsid w:val="00842BC5"/>
    <w:rsid w:val="0084458F"/>
    <w:rsid w:val="0087375A"/>
    <w:rsid w:val="008967E9"/>
    <w:rsid w:val="008979D8"/>
    <w:rsid w:val="008B083C"/>
    <w:rsid w:val="008B3C54"/>
    <w:rsid w:val="008C1C9F"/>
    <w:rsid w:val="008C3C4C"/>
    <w:rsid w:val="008D63F5"/>
    <w:rsid w:val="008E0139"/>
    <w:rsid w:val="008F4950"/>
    <w:rsid w:val="00900714"/>
    <w:rsid w:val="009210A9"/>
    <w:rsid w:val="00923721"/>
    <w:rsid w:val="0092564C"/>
    <w:rsid w:val="00933D72"/>
    <w:rsid w:val="009340E3"/>
    <w:rsid w:val="00963825"/>
    <w:rsid w:val="009923A5"/>
    <w:rsid w:val="00992D36"/>
    <w:rsid w:val="009B04D1"/>
    <w:rsid w:val="009B0EF9"/>
    <w:rsid w:val="009B6F71"/>
    <w:rsid w:val="009C0F13"/>
    <w:rsid w:val="009C379E"/>
    <w:rsid w:val="009C38B6"/>
    <w:rsid w:val="009C7BF5"/>
    <w:rsid w:val="009D5683"/>
    <w:rsid w:val="009F277C"/>
    <w:rsid w:val="00A04E60"/>
    <w:rsid w:val="00A12561"/>
    <w:rsid w:val="00A160E3"/>
    <w:rsid w:val="00A21168"/>
    <w:rsid w:val="00A22301"/>
    <w:rsid w:val="00A236C0"/>
    <w:rsid w:val="00A658BB"/>
    <w:rsid w:val="00A72FAD"/>
    <w:rsid w:val="00A74E3E"/>
    <w:rsid w:val="00A97DC2"/>
    <w:rsid w:val="00AC3B49"/>
    <w:rsid w:val="00AD6602"/>
    <w:rsid w:val="00AF3864"/>
    <w:rsid w:val="00B31380"/>
    <w:rsid w:val="00B41892"/>
    <w:rsid w:val="00B50ADA"/>
    <w:rsid w:val="00B64986"/>
    <w:rsid w:val="00B74D31"/>
    <w:rsid w:val="00BC2011"/>
    <w:rsid w:val="00BF366D"/>
    <w:rsid w:val="00C056CE"/>
    <w:rsid w:val="00C0792A"/>
    <w:rsid w:val="00C160BF"/>
    <w:rsid w:val="00C17943"/>
    <w:rsid w:val="00C20E03"/>
    <w:rsid w:val="00C25DF0"/>
    <w:rsid w:val="00C34F48"/>
    <w:rsid w:val="00C36ED2"/>
    <w:rsid w:val="00C41545"/>
    <w:rsid w:val="00C53790"/>
    <w:rsid w:val="00C572C7"/>
    <w:rsid w:val="00C7495B"/>
    <w:rsid w:val="00C91F5E"/>
    <w:rsid w:val="00C9447F"/>
    <w:rsid w:val="00C94800"/>
    <w:rsid w:val="00C97539"/>
    <w:rsid w:val="00C97F6A"/>
    <w:rsid w:val="00CB5F71"/>
    <w:rsid w:val="00CC70FE"/>
    <w:rsid w:val="00CD0080"/>
    <w:rsid w:val="00CF2E09"/>
    <w:rsid w:val="00CF2E85"/>
    <w:rsid w:val="00D003FE"/>
    <w:rsid w:val="00D10668"/>
    <w:rsid w:val="00D3345E"/>
    <w:rsid w:val="00D3373F"/>
    <w:rsid w:val="00D33C50"/>
    <w:rsid w:val="00D34F8C"/>
    <w:rsid w:val="00D50E0C"/>
    <w:rsid w:val="00D70B7C"/>
    <w:rsid w:val="00D85186"/>
    <w:rsid w:val="00D8606F"/>
    <w:rsid w:val="00D86EE8"/>
    <w:rsid w:val="00D90E58"/>
    <w:rsid w:val="00D92217"/>
    <w:rsid w:val="00D93155"/>
    <w:rsid w:val="00DA1CE9"/>
    <w:rsid w:val="00DB14DB"/>
    <w:rsid w:val="00DB6B1E"/>
    <w:rsid w:val="00DB7045"/>
    <w:rsid w:val="00DC034A"/>
    <w:rsid w:val="00DC2E42"/>
    <w:rsid w:val="00DC3526"/>
    <w:rsid w:val="00DD1743"/>
    <w:rsid w:val="00DD3DF7"/>
    <w:rsid w:val="00DE20C0"/>
    <w:rsid w:val="00DF666A"/>
    <w:rsid w:val="00E124D7"/>
    <w:rsid w:val="00E2189F"/>
    <w:rsid w:val="00E31BBC"/>
    <w:rsid w:val="00E34C86"/>
    <w:rsid w:val="00E4128F"/>
    <w:rsid w:val="00E43C9E"/>
    <w:rsid w:val="00E44891"/>
    <w:rsid w:val="00E80AC8"/>
    <w:rsid w:val="00E81DC9"/>
    <w:rsid w:val="00E8462C"/>
    <w:rsid w:val="00E95217"/>
    <w:rsid w:val="00EA2314"/>
    <w:rsid w:val="00EE5798"/>
    <w:rsid w:val="00F01D9A"/>
    <w:rsid w:val="00F078EC"/>
    <w:rsid w:val="00F22D6B"/>
    <w:rsid w:val="00F27AEE"/>
    <w:rsid w:val="00F329CB"/>
    <w:rsid w:val="00F43937"/>
    <w:rsid w:val="00F44BE6"/>
    <w:rsid w:val="00F51248"/>
    <w:rsid w:val="00F51B45"/>
    <w:rsid w:val="00F575A9"/>
    <w:rsid w:val="00F6094E"/>
    <w:rsid w:val="00F66447"/>
    <w:rsid w:val="00F8595B"/>
    <w:rsid w:val="00FA5B35"/>
    <w:rsid w:val="00FB1E7D"/>
    <w:rsid w:val="00FB7374"/>
    <w:rsid w:val="00FC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9038"/>
  <w15:docId w15:val="{1BFCD43D-0D2E-4E82-B7F4-012B70B6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ind w:left="1061"/>
      <w:outlineLvl w:val="0"/>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61"/>
    </w:pPr>
  </w:style>
  <w:style w:type="paragraph" w:styleId="Lijstalinea">
    <w:name w:val="List Paragraph"/>
    <w:basedOn w:val="Standaard"/>
    <w:uiPriority w:val="1"/>
    <w:qFormat/>
    <w:pPr>
      <w:ind w:left="1781" w:right="1385" w:hanging="360"/>
    </w:pPr>
  </w:style>
  <w:style w:type="paragraph" w:customStyle="1" w:styleId="TableParagraph">
    <w:name w:val="Table Paragraph"/>
    <w:basedOn w:val="Standaard"/>
    <w:uiPriority w:val="1"/>
    <w:qFormat/>
    <w:pPr>
      <w:ind w:left="815" w:hanging="360"/>
    </w:pPr>
  </w:style>
  <w:style w:type="paragraph" w:styleId="Ballontekst">
    <w:name w:val="Balloon Text"/>
    <w:basedOn w:val="Standaard"/>
    <w:link w:val="BallontekstChar"/>
    <w:uiPriority w:val="99"/>
    <w:semiHidden/>
    <w:unhideWhenUsed/>
    <w:rsid w:val="005944F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944FD"/>
    <w:rPr>
      <w:rFonts w:ascii="Times New Roman" w:eastAsia="Arial" w:hAnsi="Times New Roman" w:cs="Times New Roman"/>
      <w:sz w:val="18"/>
      <w:szCs w:val="18"/>
      <w:lang w:val="nl-NL" w:eastAsia="nl-NL" w:bidi="nl-NL"/>
    </w:rPr>
  </w:style>
  <w:style w:type="character" w:styleId="Verwijzingopmerking">
    <w:name w:val="annotation reference"/>
    <w:basedOn w:val="Standaardalinea-lettertype"/>
    <w:uiPriority w:val="99"/>
    <w:semiHidden/>
    <w:unhideWhenUsed/>
    <w:rsid w:val="001A29C8"/>
    <w:rPr>
      <w:sz w:val="16"/>
      <w:szCs w:val="16"/>
    </w:rPr>
  </w:style>
  <w:style w:type="paragraph" w:styleId="Tekstopmerking">
    <w:name w:val="annotation text"/>
    <w:basedOn w:val="Standaard"/>
    <w:link w:val="TekstopmerkingChar"/>
    <w:uiPriority w:val="99"/>
    <w:unhideWhenUsed/>
    <w:rsid w:val="001A29C8"/>
    <w:rPr>
      <w:sz w:val="20"/>
      <w:szCs w:val="20"/>
    </w:rPr>
  </w:style>
  <w:style w:type="character" w:customStyle="1" w:styleId="TekstopmerkingChar">
    <w:name w:val="Tekst opmerking Char"/>
    <w:basedOn w:val="Standaardalinea-lettertype"/>
    <w:link w:val="Tekstopmerking"/>
    <w:uiPriority w:val="99"/>
    <w:rsid w:val="001A29C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1A29C8"/>
    <w:rPr>
      <w:b/>
      <w:bCs/>
    </w:rPr>
  </w:style>
  <w:style w:type="character" w:customStyle="1" w:styleId="OnderwerpvanopmerkingChar">
    <w:name w:val="Onderwerp van opmerking Char"/>
    <w:basedOn w:val="TekstopmerkingChar"/>
    <w:link w:val="Onderwerpvanopmerking"/>
    <w:uiPriority w:val="99"/>
    <w:semiHidden/>
    <w:rsid w:val="001A29C8"/>
    <w:rPr>
      <w:rFonts w:ascii="Arial" w:eastAsia="Arial" w:hAnsi="Arial" w:cs="Arial"/>
      <w:b/>
      <w:bCs/>
      <w:sz w:val="20"/>
      <w:szCs w:val="20"/>
      <w:lang w:val="nl-NL" w:eastAsia="nl-NL" w:bidi="nl-NL"/>
    </w:rPr>
  </w:style>
  <w:style w:type="table" w:styleId="Tabelraster">
    <w:name w:val="Table Grid"/>
    <w:basedOn w:val="Standaardtabel"/>
    <w:uiPriority w:val="39"/>
    <w:rsid w:val="00EA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17CD"/>
    <w:pPr>
      <w:tabs>
        <w:tab w:val="center" w:pos="4536"/>
        <w:tab w:val="right" w:pos="9072"/>
      </w:tabs>
    </w:pPr>
  </w:style>
  <w:style w:type="character" w:customStyle="1" w:styleId="KoptekstChar">
    <w:name w:val="Koptekst Char"/>
    <w:basedOn w:val="Standaardalinea-lettertype"/>
    <w:link w:val="Koptekst"/>
    <w:uiPriority w:val="99"/>
    <w:rsid w:val="006C17CD"/>
    <w:rPr>
      <w:rFonts w:ascii="Arial" w:eastAsia="Arial" w:hAnsi="Arial" w:cs="Arial"/>
      <w:lang w:val="nl-NL" w:eastAsia="nl-NL" w:bidi="nl-NL"/>
    </w:rPr>
  </w:style>
  <w:style w:type="paragraph" w:styleId="Voettekst">
    <w:name w:val="footer"/>
    <w:basedOn w:val="Standaard"/>
    <w:link w:val="VoettekstChar"/>
    <w:uiPriority w:val="99"/>
    <w:unhideWhenUsed/>
    <w:rsid w:val="006C17CD"/>
    <w:pPr>
      <w:tabs>
        <w:tab w:val="center" w:pos="4536"/>
        <w:tab w:val="right" w:pos="9072"/>
      </w:tabs>
    </w:pPr>
  </w:style>
  <w:style w:type="character" w:customStyle="1" w:styleId="VoettekstChar">
    <w:name w:val="Voettekst Char"/>
    <w:basedOn w:val="Standaardalinea-lettertype"/>
    <w:link w:val="Voettekst"/>
    <w:uiPriority w:val="99"/>
    <w:rsid w:val="006C17CD"/>
    <w:rPr>
      <w:rFonts w:ascii="Arial" w:eastAsia="Arial" w:hAnsi="Arial" w:cs="Arial"/>
      <w:lang w:val="nl-NL" w:eastAsia="nl-NL" w:bidi="nl-NL"/>
    </w:rPr>
  </w:style>
  <w:style w:type="paragraph" w:styleId="Voetnoottekst">
    <w:name w:val="footnote text"/>
    <w:basedOn w:val="Standaard"/>
    <w:link w:val="VoetnoottekstChar"/>
    <w:uiPriority w:val="99"/>
    <w:semiHidden/>
    <w:unhideWhenUsed/>
    <w:rsid w:val="006053C9"/>
    <w:rPr>
      <w:sz w:val="20"/>
      <w:szCs w:val="20"/>
    </w:rPr>
  </w:style>
  <w:style w:type="character" w:customStyle="1" w:styleId="VoetnoottekstChar">
    <w:name w:val="Voetnoottekst Char"/>
    <w:basedOn w:val="Standaardalinea-lettertype"/>
    <w:link w:val="Voetnoottekst"/>
    <w:uiPriority w:val="99"/>
    <w:semiHidden/>
    <w:rsid w:val="006053C9"/>
    <w:rPr>
      <w:rFonts w:ascii="Arial" w:eastAsia="Arial" w:hAnsi="Arial" w:cs="Arial"/>
      <w:sz w:val="20"/>
      <w:szCs w:val="20"/>
      <w:lang w:val="nl-NL" w:eastAsia="nl-NL" w:bidi="nl-NL"/>
    </w:rPr>
  </w:style>
  <w:style w:type="character" w:styleId="Voetnootmarkering">
    <w:name w:val="footnote reference"/>
    <w:basedOn w:val="Standaardalinea-lettertype"/>
    <w:uiPriority w:val="99"/>
    <w:semiHidden/>
    <w:unhideWhenUsed/>
    <w:rsid w:val="006053C9"/>
    <w:rPr>
      <w:vertAlign w:val="superscript"/>
    </w:rPr>
  </w:style>
  <w:style w:type="paragraph" w:styleId="Eindnoottekst">
    <w:name w:val="endnote text"/>
    <w:basedOn w:val="Standaard"/>
    <w:link w:val="EindnoottekstChar"/>
    <w:uiPriority w:val="99"/>
    <w:semiHidden/>
    <w:unhideWhenUsed/>
    <w:rsid w:val="006053C9"/>
    <w:rPr>
      <w:sz w:val="20"/>
      <w:szCs w:val="20"/>
    </w:rPr>
  </w:style>
  <w:style w:type="character" w:customStyle="1" w:styleId="EindnoottekstChar">
    <w:name w:val="Eindnoottekst Char"/>
    <w:basedOn w:val="Standaardalinea-lettertype"/>
    <w:link w:val="Eindnoottekst"/>
    <w:uiPriority w:val="99"/>
    <w:semiHidden/>
    <w:rsid w:val="006053C9"/>
    <w:rPr>
      <w:rFonts w:ascii="Arial" w:eastAsia="Arial" w:hAnsi="Arial" w:cs="Arial"/>
      <w:sz w:val="20"/>
      <w:szCs w:val="20"/>
      <w:lang w:val="nl-NL" w:eastAsia="nl-NL" w:bidi="nl-NL"/>
    </w:rPr>
  </w:style>
  <w:style w:type="character" w:styleId="Eindnootmarkering">
    <w:name w:val="endnote reference"/>
    <w:basedOn w:val="Standaardalinea-lettertype"/>
    <w:uiPriority w:val="99"/>
    <w:unhideWhenUsed/>
    <w:rsid w:val="006053C9"/>
    <w:rPr>
      <w:vertAlign w:val="superscript"/>
    </w:rPr>
  </w:style>
  <w:style w:type="paragraph" w:styleId="Revisie">
    <w:name w:val="Revision"/>
    <w:hidden/>
    <w:uiPriority w:val="99"/>
    <w:semiHidden/>
    <w:rsid w:val="00445117"/>
    <w:pPr>
      <w:widowControl/>
      <w:autoSpaceDE/>
      <w:autoSpaceDN/>
    </w:pPr>
    <w:rPr>
      <w:rFonts w:ascii="Arial" w:eastAsia="Arial" w:hAnsi="Arial" w:cs="Arial"/>
      <w:lang w:val="nl-NL" w:eastAsia="nl-NL" w:bidi="nl-NL"/>
    </w:rPr>
  </w:style>
  <w:style w:type="character" w:customStyle="1" w:styleId="cf01">
    <w:name w:val="cf01"/>
    <w:basedOn w:val="Standaardalinea-lettertype"/>
    <w:rsid w:val="00D003FE"/>
    <w:rPr>
      <w:rFonts w:ascii="Segoe UI" w:hAnsi="Segoe UI" w:cs="Segoe UI" w:hint="default"/>
      <w:sz w:val="18"/>
      <w:szCs w:val="18"/>
    </w:rPr>
  </w:style>
  <w:style w:type="paragraph" w:styleId="HTML-voorafopgemaakt">
    <w:name w:val="HTML Preformatted"/>
    <w:basedOn w:val="Standaard"/>
    <w:link w:val="HTML-voorafopgemaaktChar"/>
    <w:uiPriority w:val="99"/>
    <w:semiHidden/>
    <w:unhideWhenUsed/>
    <w:rsid w:val="003119D4"/>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3119D4"/>
    <w:rPr>
      <w:rFonts w:ascii="Consolas" w:eastAsia="Arial" w:hAnsi="Consolas" w:cs="Arial"/>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843">
      <w:bodyDiv w:val="1"/>
      <w:marLeft w:val="0"/>
      <w:marRight w:val="0"/>
      <w:marTop w:val="0"/>
      <w:marBottom w:val="0"/>
      <w:divBdr>
        <w:top w:val="none" w:sz="0" w:space="0" w:color="auto"/>
        <w:left w:val="none" w:sz="0" w:space="0" w:color="auto"/>
        <w:bottom w:val="none" w:sz="0" w:space="0" w:color="auto"/>
        <w:right w:val="none" w:sz="0" w:space="0" w:color="auto"/>
      </w:divBdr>
    </w:div>
    <w:div w:id="143593897">
      <w:bodyDiv w:val="1"/>
      <w:marLeft w:val="0"/>
      <w:marRight w:val="0"/>
      <w:marTop w:val="0"/>
      <w:marBottom w:val="0"/>
      <w:divBdr>
        <w:top w:val="none" w:sz="0" w:space="0" w:color="auto"/>
        <w:left w:val="none" w:sz="0" w:space="0" w:color="auto"/>
        <w:bottom w:val="none" w:sz="0" w:space="0" w:color="auto"/>
        <w:right w:val="none" w:sz="0" w:space="0" w:color="auto"/>
      </w:divBdr>
    </w:div>
    <w:div w:id="180166573">
      <w:bodyDiv w:val="1"/>
      <w:marLeft w:val="0"/>
      <w:marRight w:val="0"/>
      <w:marTop w:val="0"/>
      <w:marBottom w:val="0"/>
      <w:divBdr>
        <w:top w:val="none" w:sz="0" w:space="0" w:color="auto"/>
        <w:left w:val="none" w:sz="0" w:space="0" w:color="auto"/>
        <w:bottom w:val="none" w:sz="0" w:space="0" w:color="auto"/>
        <w:right w:val="none" w:sz="0" w:space="0" w:color="auto"/>
      </w:divBdr>
    </w:div>
    <w:div w:id="351733894">
      <w:bodyDiv w:val="1"/>
      <w:marLeft w:val="0"/>
      <w:marRight w:val="0"/>
      <w:marTop w:val="0"/>
      <w:marBottom w:val="0"/>
      <w:divBdr>
        <w:top w:val="none" w:sz="0" w:space="0" w:color="auto"/>
        <w:left w:val="none" w:sz="0" w:space="0" w:color="auto"/>
        <w:bottom w:val="none" w:sz="0" w:space="0" w:color="auto"/>
        <w:right w:val="none" w:sz="0" w:space="0" w:color="auto"/>
      </w:divBdr>
    </w:div>
    <w:div w:id="445318552">
      <w:bodyDiv w:val="1"/>
      <w:marLeft w:val="0"/>
      <w:marRight w:val="0"/>
      <w:marTop w:val="0"/>
      <w:marBottom w:val="0"/>
      <w:divBdr>
        <w:top w:val="none" w:sz="0" w:space="0" w:color="auto"/>
        <w:left w:val="none" w:sz="0" w:space="0" w:color="auto"/>
        <w:bottom w:val="none" w:sz="0" w:space="0" w:color="auto"/>
        <w:right w:val="none" w:sz="0" w:space="0" w:color="auto"/>
      </w:divBdr>
    </w:div>
    <w:div w:id="532227823">
      <w:bodyDiv w:val="1"/>
      <w:marLeft w:val="0"/>
      <w:marRight w:val="0"/>
      <w:marTop w:val="0"/>
      <w:marBottom w:val="0"/>
      <w:divBdr>
        <w:top w:val="none" w:sz="0" w:space="0" w:color="auto"/>
        <w:left w:val="none" w:sz="0" w:space="0" w:color="auto"/>
        <w:bottom w:val="none" w:sz="0" w:space="0" w:color="auto"/>
        <w:right w:val="none" w:sz="0" w:space="0" w:color="auto"/>
      </w:divBdr>
    </w:div>
    <w:div w:id="698236869">
      <w:bodyDiv w:val="1"/>
      <w:marLeft w:val="0"/>
      <w:marRight w:val="0"/>
      <w:marTop w:val="0"/>
      <w:marBottom w:val="0"/>
      <w:divBdr>
        <w:top w:val="none" w:sz="0" w:space="0" w:color="auto"/>
        <w:left w:val="none" w:sz="0" w:space="0" w:color="auto"/>
        <w:bottom w:val="none" w:sz="0" w:space="0" w:color="auto"/>
        <w:right w:val="none" w:sz="0" w:space="0" w:color="auto"/>
      </w:divBdr>
    </w:div>
    <w:div w:id="967126664">
      <w:bodyDiv w:val="1"/>
      <w:marLeft w:val="0"/>
      <w:marRight w:val="0"/>
      <w:marTop w:val="0"/>
      <w:marBottom w:val="0"/>
      <w:divBdr>
        <w:top w:val="none" w:sz="0" w:space="0" w:color="auto"/>
        <w:left w:val="none" w:sz="0" w:space="0" w:color="auto"/>
        <w:bottom w:val="none" w:sz="0" w:space="0" w:color="auto"/>
        <w:right w:val="none" w:sz="0" w:space="0" w:color="auto"/>
      </w:divBdr>
    </w:div>
    <w:div w:id="1295064531">
      <w:bodyDiv w:val="1"/>
      <w:marLeft w:val="0"/>
      <w:marRight w:val="0"/>
      <w:marTop w:val="0"/>
      <w:marBottom w:val="0"/>
      <w:divBdr>
        <w:top w:val="none" w:sz="0" w:space="0" w:color="auto"/>
        <w:left w:val="none" w:sz="0" w:space="0" w:color="auto"/>
        <w:bottom w:val="none" w:sz="0" w:space="0" w:color="auto"/>
        <w:right w:val="none" w:sz="0" w:space="0" w:color="auto"/>
      </w:divBdr>
    </w:div>
    <w:div w:id="1554926652">
      <w:bodyDiv w:val="1"/>
      <w:marLeft w:val="0"/>
      <w:marRight w:val="0"/>
      <w:marTop w:val="0"/>
      <w:marBottom w:val="0"/>
      <w:divBdr>
        <w:top w:val="none" w:sz="0" w:space="0" w:color="auto"/>
        <w:left w:val="none" w:sz="0" w:space="0" w:color="auto"/>
        <w:bottom w:val="none" w:sz="0" w:space="0" w:color="auto"/>
        <w:right w:val="none" w:sz="0" w:space="0" w:color="auto"/>
      </w:divBdr>
    </w:div>
    <w:div w:id="1588071863">
      <w:bodyDiv w:val="1"/>
      <w:marLeft w:val="0"/>
      <w:marRight w:val="0"/>
      <w:marTop w:val="0"/>
      <w:marBottom w:val="0"/>
      <w:divBdr>
        <w:top w:val="none" w:sz="0" w:space="0" w:color="auto"/>
        <w:left w:val="none" w:sz="0" w:space="0" w:color="auto"/>
        <w:bottom w:val="none" w:sz="0" w:space="0" w:color="auto"/>
        <w:right w:val="none" w:sz="0" w:space="0" w:color="auto"/>
      </w:divBdr>
    </w:div>
    <w:div w:id="1609045730">
      <w:bodyDiv w:val="1"/>
      <w:marLeft w:val="0"/>
      <w:marRight w:val="0"/>
      <w:marTop w:val="0"/>
      <w:marBottom w:val="0"/>
      <w:divBdr>
        <w:top w:val="none" w:sz="0" w:space="0" w:color="auto"/>
        <w:left w:val="none" w:sz="0" w:space="0" w:color="auto"/>
        <w:bottom w:val="none" w:sz="0" w:space="0" w:color="auto"/>
        <w:right w:val="none" w:sz="0" w:space="0" w:color="auto"/>
      </w:divBdr>
    </w:div>
    <w:div w:id="1953901505">
      <w:bodyDiv w:val="1"/>
      <w:marLeft w:val="0"/>
      <w:marRight w:val="0"/>
      <w:marTop w:val="0"/>
      <w:marBottom w:val="0"/>
      <w:divBdr>
        <w:top w:val="none" w:sz="0" w:space="0" w:color="auto"/>
        <w:left w:val="none" w:sz="0" w:space="0" w:color="auto"/>
        <w:bottom w:val="none" w:sz="0" w:space="0" w:color="auto"/>
        <w:right w:val="none" w:sz="0" w:space="0" w:color="auto"/>
      </w:divBdr>
    </w:div>
    <w:div w:id="212869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03A57F599AE418DF0CBE8A02DD215" ma:contentTypeVersion="12" ma:contentTypeDescription="Een nieuw document maken." ma:contentTypeScope="" ma:versionID="da3ded1340a64ae5cb867e41218c1351">
  <xsd:schema xmlns:xsd="http://www.w3.org/2001/XMLSchema" xmlns:xs="http://www.w3.org/2001/XMLSchema" xmlns:p="http://schemas.microsoft.com/office/2006/metadata/properties" xmlns:ns2="9034339e-054c-4ee4-9467-c9607840ee4a" xmlns:ns3="d3295e35-442c-4ce2-b529-5faf406e3162" targetNamespace="http://schemas.microsoft.com/office/2006/metadata/properties" ma:root="true" ma:fieldsID="c540ef4448bba4345af3eab084db4eb3" ns2:_="" ns3:_="">
    <xsd:import namespace="9034339e-054c-4ee4-9467-c9607840ee4a"/>
    <xsd:import namespace="d3295e35-442c-4ce2-b529-5faf406e3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339e-054c-4ee4-9467-c9607840e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425299e-845a-454a-9b50-91f66462666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95e35-442c-4ce2-b529-5faf406e31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4339e-054c-4ee4-9467-c9607840ee4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50B04-288B-4D68-8176-36953897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339e-054c-4ee4-9467-c9607840ee4a"/>
    <ds:schemaRef ds:uri="d3295e35-442c-4ce2-b529-5faf406e3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BA6ED-5EBA-4EED-81D1-8FB3BD2F7FC9}">
  <ds:schemaRefs>
    <ds:schemaRef ds:uri="http://schemas.openxmlformats.org/officeDocument/2006/bibliography"/>
  </ds:schemaRefs>
</ds:datastoreItem>
</file>

<file path=customXml/itemProps3.xml><?xml version="1.0" encoding="utf-8"?>
<ds:datastoreItem xmlns:ds="http://schemas.openxmlformats.org/officeDocument/2006/customXml" ds:itemID="{A5BD245D-DADB-4331-BFA8-2F3711A968DC}">
  <ds:schemaRefs>
    <ds:schemaRef ds:uri="http://schemas.microsoft.com/office/2006/metadata/properties"/>
    <ds:schemaRef ds:uri="http://schemas.microsoft.com/office/infopath/2007/PartnerControls"/>
    <ds:schemaRef ds:uri="9034339e-054c-4ee4-9467-c9607840ee4a"/>
  </ds:schemaRefs>
</ds:datastoreItem>
</file>

<file path=customXml/itemProps4.xml><?xml version="1.0" encoding="utf-8"?>
<ds:datastoreItem xmlns:ds="http://schemas.openxmlformats.org/officeDocument/2006/customXml" ds:itemID="{4BD7424D-C920-4BEF-885F-A40CD33C8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1556</Words>
  <Characters>8564</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Stapert, S (PSYCHOLOGY)</dc:creator>
  <cp:lastModifiedBy>Arlette Neuteboom</cp:lastModifiedBy>
  <cp:revision>36</cp:revision>
  <cp:lastPrinted>2020-12-17T11:06:00Z</cp:lastPrinted>
  <dcterms:created xsi:type="dcterms:W3CDTF">2024-02-14T08:46:00Z</dcterms:created>
  <dcterms:modified xsi:type="dcterms:W3CDTF">2024-02-26T08:28:00Z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2018-08-29T00:00:00Z</vt:filetime>
  </property>
  <property fmtid="{D5CDD505-2E9C-101B-9397-08002B2CF9AE}" pid="4" name="ContentTypeId">
    <vt:lpwstr>0x010100B6403A57F599AE418DF0CBE8A02DD215</vt:lpwstr>
  </property>
  <property fmtid="{D5CDD505-2E9C-101B-9397-08002B2CF9AE}" pid="5" name="Order">
    <vt:r8>498400</vt:r8>
  </property>
  <property fmtid="{D5CDD505-2E9C-101B-9397-08002B2CF9AE}" pid="6" name="MediaServiceImageTags">
    <vt:lpwstr/>
  </property>
</Properties>
</file>